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5F06AC60" w14:textId="1EFF9043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1E0FD9E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61278853" w14:textId="77777777" w:rsidR="009E5351" w:rsidRPr="00430D1E" w:rsidRDefault="00AA49B9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A5B956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30D1E">
        <w:rPr>
          <w:rFonts w:asciiTheme="minorEastAsia" w:eastAsiaTheme="minorEastAsia" w:hAnsiTheme="minorEastAsia"/>
          <w:color w:val="000000" w:themeColor="text1"/>
          <w:spacing w:val="51"/>
          <w:kern w:val="0"/>
          <w:sz w:val="22"/>
          <w:szCs w:val="22"/>
          <w:fitText w:val="1031" w:id="-1800644863"/>
        </w:rPr>
        <w:t>FAX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szCs w:val="22"/>
          <w:fitText w:val="1031" w:id="-1800644863"/>
        </w:rPr>
        <w:t>番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-37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4C3E246" w14:textId="77777777" w:rsidR="009E5351" w:rsidRPr="000328C4" w:rsidRDefault="00AA49B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担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当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2"/>
        </w:rPr>
        <w:t>者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9CC5C9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008D97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E8A4339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14:paraId="4941E1FC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7F8766F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88643E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21E8196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2A734A7B" w14:textId="554DF36F" w:rsidR="006E0870" w:rsidRPr="006E0870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件</w:t>
      </w:r>
      <w:r w:rsidR="006E087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6E0870">
        <w:rPr>
          <w:rFonts w:hint="eastAsia"/>
          <w:color w:val="000000" w:themeColor="text1"/>
          <w:sz w:val="22"/>
          <w:szCs w:val="22"/>
        </w:rPr>
        <w:t>令和</w:t>
      </w:r>
      <w:r w:rsidR="007E2E30">
        <w:rPr>
          <w:rFonts w:hint="eastAsia"/>
          <w:color w:val="000000" w:themeColor="text1"/>
          <w:sz w:val="22"/>
          <w:szCs w:val="22"/>
        </w:rPr>
        <w:t>７</w:t>
      </w:r>
      <w:r w:rsidR="006E0870">
        <w:rPr>
          <w:rFonts w:hint="eastAsia"/>
          <w:color w:val="000000" w:themeColor="text1"/>
          <w:sz w:val="22"/>
          <w:szCs w:val="22"/>
        </w:rPr>
        <w:t>年度機械購入その</w:t>
      </w:r>
      <w:r w:rsidR="007E2E30">
        <w:rPr>
          <w:rFonts w:hint="eastAsia"/>
          <w:color w:val="000000" w:themeColor="text1"/>
          <w:sz w:val="22"/>
          <w:szCs w:val="22"/>
        </w:rPr>
        <w:t>１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75315A" w14:textId="7312F68C" w:rsidR="00BD2F81" w:rsidRPr="006E0870" w:rsidRDefault="00BD2F81" w:rsidP="00BD2F81">
      <w:pPr>
        <w:rPr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7E2E3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物 品 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A54C72">
        <w:rPr>
          <w:rFonts w:hint="eastAsia"/>
          <w:color w:val="000000" w:themeColor="text1"/>
          <w:sz w:val="22"/>
          <w:szCs w:val="22"/>
        </w:rPr>
        <w:t>ブ</w:t>
      </w:r>
      <w:r w:rsidR="007E2E30">
        <w:rPr>
          <w:rFonts w:hint="eastAsia"/>
          <w:color w:val="000000" w:themeColor="text1"/>
          <w:sz w:val="22"/>
          <w:szCs w:val="22"/>
        </w:rPr>
        <w:t>ルドーザ</w:t>
      </w:r>
    </w:p>
    <w:p w14:paraId="2141BA82" w14:textId="77777777" w:rsidR="00BD2F81" w:rsidRDefault="00BD2F8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485257E" w14:textId="4A660EEE" w:rsidR="009E5351" w:rsidRPr="000328C4" w:rsidRDefault="00BD2F8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9E5351"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提出書類</w:t>
      </w:r>
    </w:p>
    <w:p w14:paraId="32FC52E7" w14:textId="77777777" w:rsidR="009E5351" w:rsidRPr="000328C4" w:rsidRDefault="009E53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150532C6" w14:textId="5F5C8C60" w:rsidR="004B4F71" w:rsidRPr="004B4F71" w:rsidRDefault="009E5351" w:rsidP="004B4F71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  <w:r w:rsidR="00BD2F81">
        <w:rPr>
          <w:rFonts w:hint="eastAsia"/>
          <w:color w:val="000000" w:themeColor="text1"/>
          <w:sz w:val="22"/>
          <w:szCs w:val="22"/>
        </w:rPr>
        <w:t>、</w:t>
      </w:r>
      <w:r w:rsidR="004B4F71" w:rsidRPr="004B4F71">
        <w:rPr>
          <w:rFonts w:hint="eastAsia"/>
          <w:color w:val="000000" w:themeColor="text1"/>
          <w:sz w:val="22"/>
          <w:szCs w:val="22"/>
        </w:rPr>
        <w:t>カタログ</w:t>
      </w:r>
    </w:p>
    <w:p w14:paraId="03799B05" w14:textId="77777777" w:rsidR="009E5351" w:rsidRPr="00F962D9" w:rsidRDefault="009E5351" w:rsidP="004B4F71">
      <w:pPr>
        <w:rPr>
          <w:color w:val="000000" w:themeColor="text1"/>
          <w:sz w:val="22"/>
          <w:szCs w:val="22"/>
        </w:rPr>
      </w:pPr>
    </w:p>
    <w:p w14:paraId="6B3CAE0F" w14:textId="77777777" w:rsidR="009E5351" w:rsidRPr="000328C4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11EE6BD7" w14:textId="51DBBBFC" w:rsidR="009E5351" w:rsidRDefault="009E5351" w:rsidP="005C0A9A">
      <w:pPr>
        <w:widowControl/>
        <w:jc w:val="left"/>
        <w:rPr>
          <w:szCs w:val="20"/>
        </w:rPr>
      </w:pPr>
    </w:p>
    <w:sectPr w:rsidR="009E5351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C8A5" w14:textId="77777777" w:rsidR="00EC4EDE" w:rsidRDefault="00EC4EDE">
      <w:r>
        <w:separator/>
      </w:r>
    </w:p>
  </w:endnote>
  <w:endnote w:type="continuationSeparator" w:id="0">
    <w:p w14:paraId="66EE744C" w14:textId="77777777" w:rsidR="00EC4EDE" w:rsidRDefault="00EC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A7D8" w14:textId="77777777" w:rsidR="00EC4EDE" w:rsidRDefault="00EC4EDE">
      <w:r>
        <w:separator/>
      </w:r>
    </w:p>
  </w:footnote>
  <w:footnote w:type="continuationSeparator" w:id="0">
    <w:p w14:paraId="4E0B8818" w14:textId="77777777" w:rsidR="00EC4EDE" w:rsidRDefault="00EC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A50F3"/>
    <w:rsid w:val="000B7742"/>
    <w:rsid w:val="000C6D2E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B35F0"/>
    <w:rsid w:val="001B413A"/>
    <w:rsid w:val="001C39D1"/>
    <w:rsid w:val="001C50E3"/>
    <w:rsid w:val="001D084F"/>
    <w:rsid w:val="001E4486"/>
    <w:rsid w:val="002013D3"/>
    <w:rsid w:val="00236BE1"/>
    <w:rsid w:val="002423E8"/>
    <w:rsid w:val="00254524"/>
    <w:rsid w:val="0027178A"/>
    <w:rsid w:val="002A6E2D"/>
    <w:rsid w:val="002B3F91"/>
    <w:rsid w:val="002E46EC"/>
    <w:rsid w:val="00310FCE"/>
    <w:rsid w:val="00312562"/>
    <w:rsid w:val="003164EE"/>
    <w:rsid w:val="0035216D"/>
    <w:rsid w:val="00353C17"/>
    <w:rsid w:val="00355F1C"/>
    <w:rsid w:val="00384B15"/>
    <w:rsid w:val="00384E56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639B7"/>
    <w:rsid w:val="005660CA"/>
    <w:rsid w:val="005801D7"/>
    <w:rsid w:val="00582B03"/>
    <w:rsid w:val="0058665B"/>
    <w:rsid w:val="005C0A9A"/>
    <w:rsid w:val="005C355D"/>
    <w:rsid w:val="005C6557"/>
    <w:rsid w:val="005C6758"/>
    <w:rsid w:val="005D2019"/>
    <w:rsid w:val="005D358F"/>
    <w:rsid w:val="005E1D86"/>
    <w:rsid w:val="005E489B"/>
    <w:rsid w:val="00611274"/>
    <w:rsid w:val="006223E5"/>
    <w:rsid w:val="00652CD2"/>
    <w:rsid w:val="006571AA"/>
    <w:rsid w:val="0066599E"/>
    <w:rsid w:val="006728DF"/>
    <w:rsid w:val="006A0110"/>
    <w:rsid w:val="006A132C"/>
    <w:rsid w:val="006B24FB"/>
    <w:rsid w:val="006E087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A1380"/>
    <w:rsid w:val="007C6D41"/>
    <w:rsid w:val="007D6789"/>
    <w:rsid w:val="007E2E30"/>
    <w:rsid w:val="007F0D8F"/>
    <w:rsid w:val="007F795A"/>
    <w:rsid w:val="00804D6A"/>
    <w:rsid w:val="008153B6"/>
    <w:rsid w:val="00831CD3"/>
    <w:rsid w:val="00853EC5"/>
    <w:rsid w:val="008651D1"/>
    <w:rsid w:val="00875869"/>
    <w:rsid w:val="00881C88"/>
    <w:rsid w:val="00896C31"/>
    <w:rsid w:val="008A5969"/>
    <w:rsid w:val="008B35E3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A15D5"/>
    <w:rsid w:val="009A54C7"/>
    <w:rsid w:val="009B5C37"/>
    <w:rsid w:val="009B6F71"/>
    <w:rsid w:val="009E5351"/>
    <w:rsid w:val="009F087B"/>
    <w:rsid w:val="009F4755"/>
    <w:rsid w:val="00A0247E"/>
    <w:rsid w:val="00A06DC8"/>
    <w:rsid w:val="00A1268F"/>
    <w:rsid w:val="00A214EE"/>
    <w:rsid w:val="00A33E29"/>
    <w:rsid w:val="00A500D6"/>
    <w:rsid w:val="00A50883"/>
    <w:rsid w:val="00A54C72"/>
    <w:rsid w:val="00A63BA8"/>
    <w:rsid w:val="00A866BC"/>
    <w:rsid w:val="00A867F4"/>
    <w:rsid w:val="00AA49B9"/>
    <w:rsid w:val="00AB636B"/>
    <w:rsid w:val="00AD276F"/>
    <w:rsid w:val="00AD2DC9"/>
    <w:rsid w:val="00B25339"/>
    <w:rsid w:val="00B53664"/>
    <w:rsid w:val="00B7325D"/>
    <w:rsid w:val="00BA06D4"/>
    <w:rsid w:val="00BA72FB"/>
    <w:rsid w:val="00BB605A"/>
    <w:rsid w:val="00BC11AC"/>
    <w:rsid w:val="00BC14AA"/>
    <w:rsid w:val="00BC4BF0"/>
    <w:rsid w:val="00BD2F81"/>
    <w:rsid w:val="00BF5DE1"/>
    <w:rsid w:val="00BF6BF5"/>
    <w:rsid w:val="00C22C86"/>
    <w:rsid w:val="00C47424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34246"/>
    <w:rsid w:val="00E367D1"/>
    <w:rsid w:val="00E41525"/>
    <w:rsid w:val="00E45A93"/>
    <w:rsid w:val="00E47210"/>
    <w:rsid w:val="00EB1A31"/>
    <w:rsid w:val="00EC3111"/>
    <w:rsid w:val="00EC4EDE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高橋　央一</cp:lastModifiedBy>
  <cp:revision>7</cp:revision>
  <cp:lastPrinted>2023-07-06T07:24:00Z</cp:lastPrinted>
  <dcterms:created xsi:type="dcterms:W3CDTF">2023-07-06T07:18:00Z</dcterms:created>
  <dcterms:modified xsi:type="dcterms:W3CDTF">2025-10-24T04:53:00Z</dcterms:modified>
</cp:coreProperties>
</file>