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F7013" w14:textId="5DDD6AF7" w:rsidR="00175665" w:rsidRDefault="00175665" w:rsidP="0017566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促進計画様式８号</w:t>
      </w:r>
    </w:p>
    <w:p w14:paraId="125D753A" w14:textId="77777777" w:rsidR="00175665" w:rsidRPr="00175665" w:rsidRDefault="00175665" w:rsidP="00175665">
      <w:pPr>
        <w:rPr>
          <w:sz w:val="22"/>
          <w:szCs w:val="22"/>
        </w:rPr>
      </w:pPr>
    </w:p>
    <w:p w14:paraId="01DD9C19" w14:textId="2FB7B109" w:rsidR="00D320FB" w:rsidRDefault="009C505F" w:rsidP="009C505F">
      <w:pPr>
        <w:jc w:val="center"/>
        <w:rPr>
          <w:sz w:val="24"/>
          <w:szCs w:val="24"/>
        </w:rPr>
      </w:pPr>
      <w:r w:rsidRPr="009C505F">
        <w:rPr>
          <w:rFonts w:hint="eastAsia"/>
          <w:sz w:val="24"/>
          <w:szCs w:val="24"/>
        </w:rPr>
        <w:t>農用地利用集積等促進計画</w:t>
      </w:r>
      <w:r>
        <w:rPr>
          <w:rFonts w:hint="eastAsia"/>
          <w:sz w:val="24"/>
          <w:szCs w:val="24"/>
        </w:rPr>
        <w:t>書</w:t>
      </w:r>
    </w:p>
    <w:p w14:paraId="00E29861" w14:textId="77777777" w:rsidR="009C505F" w:rsidRPr="009C505F" w:rsidRDefault="009C505F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C505F" w:rsidRPr="009C505F" w14:paraId="05F9AF51" w14:textId="77777777" w:rsidTr="00175665">
        <w:trPr>
          <w:trHeight w:val="12014"/>
        </w:trPr>
        <w:tc>
          <w:tcPr>
            <w:tcW w:w="9268" w:type="dxa"/>
          </w:tcPr>
          <w:p w14:paraId="7A7F9C9A" w14:textId="77777777" w:rsidR="007D304B" w:rsidRPr="009C505F" w:rsidRDefault="007D304B">
            <w:pPr>
              <w:rPr>
                <w:sz w:val="22"/>
                <w:szCs w:val="22"/>
              </w:rPr>
            </w:pPr>
          </w:p>
          <w:p w14:paraId="646E2CC7" w14:textId="2F958CE8" w:rsidR="009C505F" w:rsidRPr="009C505F" w:rsidRDefault="009C505F" w:rsidP="007D304B">
            <w:pPr>
              <w:ind w:firstLineChars="200" w:firstLine="440"/>
              <w:rPr>
                <w:sz w:val="22"/>
                <w:szCs w:val="22"/>
              </w:rPr>
            </w:pPr>
            <w:r w:rsidRPr="009C505F">
              <w:rPr>
                <w:rFonts w:hint="eastAsia"/>
                <w:sz w:val="22"/>
                <w:szCs w:val="22"/>
              </w:rPr>
              <w:t>令和○年度第○○○号</w:t>
            </w:r>
          </w:p>
          <w:p w14:paraId="174B7A20" w14:textId="0CA7B1C4" w:rsidR="009C505F" w:rsidRDefault="009C505F">
            <w:pPr>
              <w:rPr>
                <w:sz w:val="22"/>
                <w:szCs w:val="22"/>
              </w:rPr>
            </w:pPr>
          </w:p>
          <w:p w14:paraId="185B5C63" w14:textId="77777777" w:rsidR="007D304B" w:rsidRPr="009C505F" w:rsidRDefault="007D304B">
            <w:pPr>
              <w:rPr>
                <w:sz w:val="22"/>
                <w:szCs w:val="22"/>
              </w:rPr>
            </w:pPr>
          </w:p>
          <w:p w14:paraId="11615238" w14:textId="3EBB6FDE" w:rsidR="009C505F" w:rsidRDefault="009C505F" w:rsidP="007D304B">
            <w:pPr>
              <w:ind w:leftChars="112" w:left="224" w:rightChars="142" w:right="284" w:firstLineChars="98" w:firstLine="216"/>
              <w:rPr>
                <w:rFonts w:ascii="ＭＳ 明朝" w:hAnsi="ＭＳ 明朝"/>
                <w:sz w:val="22"/>
                <w:szCs w:val="22"/>
              </w:rPr>
            </w:pPr>
            <w:r w:rsidRPr="009C505F">
              <w:rPr>
                <w:rFonts w:ascii="ＭＳ 明朝" w:hAnsi="ＭＳ 明朝" w:hint="eastAsia"/>
                <w:sz w:val="22"/>
                <w:szCs w:val="22"/>
              </w:rPr>
              <w:t>農地中間管理事業の推進に関する法律</w:t>
            </w:r>
            <w:r>
              <w:rPr>
                <w:rFonts w:ascii="ＭＳ 明朝" w:hAnsi="ＭＳ 明朝" w:hint="eastAsia"/>
                <w:sz w:val="22"/>
                <w:szCs w:val="22"/>
              </w:rPr>
              <w:t>（平成25年法律第101号）</w:t>
            </w:r>
            <w:r w:rsidRPr="009C505F">
              <w:rPr>
                <w:rFonts w:ascii="ＭＳ 明朝" w:hAnsi="ＭＳ 明朝" w:hint="eastAsia"/>
                <w:sz w:val="22"/>
                <w:szCs w:val="22"/>
              </w:rPr>
              <w:t>第</w:t>
            </w:r>
            <w:r>
              <w:rPr>
                <w:rFonts w:ascii="ＭＳ 明朝" w:hAnsi="ＭＳ 明朝" w:hint="eastAsia"/>
                <w:sz w:val="22"/>
                <w:szCs w:val="22"/>
              </w:rPr>
              <w:t>18条第１項の規定により、農用地利用集積等促進計画を定める。</w:t>
            </w:r>
          </w:p>
          <w:p w14:paraId="37BF5AA3" w14:textId="6A4C4015" w:rsidR="009C505F" w:rsidRDefault="009C505F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A435E1E" w14:textId="47E75BE0" w:rsidR="007D304B" w:rsidRDefault="007D304B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BBB2406" w14:textId="77777777" w:rsidR="007D304B" w:rsidRDefault="007D304B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B84275F" w14:textId="77777777" w:rsidR="007D304B" w:rsidRDefault="007D304B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D4CC85E" w14:textId="1A26AE34" w:rsidR="009C505F" w:rsidRPr="009C505F" w:rsidRDefault="009C505F" w:rsidP="007D304B">
            <w:pPr>
              <w:ind w:firstLineChars="200" w:firstLine="440"/>
              <w:rPr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令和　　年　　月　　日</w:t>
            </w:r>
          </w:p>
          <w:p w14:paraId="57D14716" w14:textId="3A669594" w:rsidR="009C505F" w:rsidRDefault="009C505F">
            <w:pPr>
              <w:rPr>
                <w:sz w:val="22"/>
                <w:szCs w:val="22"/>
              </w:rPr>
            </w:pPr>
          </w:p>
          <w:p w14:paraId="0C851833" w14:textId="77777777" w:rsidR="007D304B" w:rsidRDefault="007D304B">
            <w:pPr>
              <w:rPr>
                <w:sz w:val="22"/>
                <w:szCs w:val="22"/>
              </w:rPr>
            </w:pPr>
          </w:p>
          <w:p w14:paraId="65D5E327" w14:textId="09291B27" w:rsidR="009C505F" w:rsidRDefault="009C505F" w:rsidP="007D304B">
            <w:pPr>
              <w:ind w:firstLineChars="1900" w:firstLine="418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公益社団法人岩手県農業公社</w:t>
            </w:r>
          </w:p>
          <w:p w14:paraId="090369C9" w14:textId="1F23C6DF" w:rsidR="009C505F" w:rsidRPr="009C505F" w:rsidRDefault="009C505F" w:rsidP="007D304B">
            <w:pPr>
              <w:ind w:firstLineChars="1900" w:firstLine="418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理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事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長　　</w:t>
            </w:r>
            <w:r w:rsidR="002C4009">
              <w:rPr>
                <w:rFonts w:hint="eastAsia"/>
                <w:sz w:val="22"/>
                <w:szCs w:val="22"/>
              </w:rPr>
              <w:t>〇</w:t>
            </w:r>
            <w:r w:rsidR="00805CB3">
              <w:rPr>
                <w:rFonts w:hint="eastAsia"/>
                <w:sz w:val="22"/>
                <w:szCs w:val="22"/>
              </w:rPr>
              <w:t xml:space="preserve">　</w:t>
            </w:r>
            <w:r w:rsidR="002C4009">
              <w:rPr>
                <w:rFonts w:hint="eastAsia"/>
                <w:sz w:val="22"/>
                <w:szCs w:val="22"/>
              </w:rPr>
              <w:t>〇</w:t>
            </w:r>
            <w:r w:rsidR="00805CB3">
              <w:rPr>
                <w:rFonts w:hint="eastAsia"/>
                <w:sz w:val="22"/>
                <w:szCs w:val="22"/>
              </w:rPr>
              <w:t xml:space="preserve">　</w:t>
            </w:r>
            <w:r w:rsidR="002C4009">
              <w:rPr>
                <w:rFonts w:hint="eastAsia"/>
                <w:sz w:val="22"/>
                <w:szCs w:val="22"/>
              </w:rPr>
              <w:t>〇</w:t>
            </w:r>
            <w:r w:rsidR="00805CB3">
              <w:rPr>
                <w:rFonts w:hint="eastAsia"/>
                <w:sz w:val="22"/>
                <w:szCs w:val="22"/>
              </w:rPr>
              <w:t xml:space="preserve">　</w:t>
            </w:r>
            <w:r w:rsidR="002C4009">
              <w:rPr>
                <w:rFonts w:hint="eastAsia"/>
                <w:sz w:val="22"/>
                <w:szCs w:val="22"/>
              </w:rPr>
              <w:t>〇</w:t>
            </w:r>
          </w:p>
          <w:p w14:paraId="625D23CE" w14:textId="77777777" w:rsidR="009C505F" w:rsidRPr="009C505F" w:rsidRDefault="009C505F">
            <w:pPr>
              <w:rPr>
                <w:sz w:val="22"/>
                <w:szCs w:val="22"/>
              </w:rPr>
            </w:pPr>
          </w:p>
          <w:p w14:paraId="57620280" w14:textId="6606DFC9" w:rsidR="007D304B" w:rsidRDefault="007D304B">
            <w:pPr>
              <w:rPr>
                <w:sz w:val="22"/>
                <w:szCs w:val="22"/>
              </w:rPr>
            </w:pPr>
          </w:p>
          <w:p w14:paraId="30C40274" w14:textId="6B94CAA0" w:rsidR="007D304B" w:rsidRDefault="007D304B">
            <w:pPr>
              <w:rPr>
                <w:sz w:val="22"/>
                <w:szCs w:val="22"/>
              </w:rPr>
            </w:pPr>
          </w:p>
          <w:p w14:paraId="462E4660" w14:textId="03F3ED94" w:rsidR="007D304B" w:rsidRDefault="007D304B">
            <w:pPr>
              <w:rPr>
                <w:sz w:val="22"/>
                <w:szCs w:val="22"/>
              </w:rPr>
            </w:pPr>
          </w:p>
          <w:p w14:paraId="3FEDEF4D" w14:textId="77777777" w:rsidR="007D304B" w:rsidRDefault="007D304B">
            <w:pPr>
              <w:rPr>
                <w:sz w:val="22"/>
                <w:szCs w:val="22"/>
              </w:rPr>
            </w:pPr>
          </w:p>
          <w:p w14:paraId="465CA78E" w14:textId="77777777" w:rsidR="007D304B" w:rsidRDefault="007D304B">
            <w:pPr>
              <w:rPr>
                <w:sz w:val="22"/>
                <w:szCs w:val="22"/>
              </w:rPr>
            </w:pPr>
          </w:p>
          <w:p w14:paraId="207D6789" w14:textId="2A337359" w:rsidR="009C505F" w:rsidRPr="009C505F" w:rsidRDefault="009C505F">
            <w:pPr>
              <w:rPr>
                <w:sz w:val="22"/>
                <w:szCs w:val="22"/>
              </w:rPr>
            </w:pPr>
          </w:p>
        </w:tc>
      </w:tr>
    </w:tbl>
    <w:p w14:paraId="1EAEE341" w14:textId="77777777" w:rsidR="009C505F" w:rsidRDefault="009C505F"/>
    <w:sectPr w:rsidR="009C505F" w:rsidSect="00175665">
      <w:pgSz w:w="11906" w:h="16838" w:code="9"/>
      <w:pgMar w:top="1134" w:right="1701" w:bottom="851" w:left="1701" w:header="851" w:footer="992" w:gutter="0"/>
      <w:cols w:space="425"/>
      <w:docGrid w:type="lines" w:linePitch="5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0"/>
  <w:drawingGridVerticalSpacing w:val="53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05F"/>
    <w:rsid w:val="0015776A"/>
    <w:rsid w:val="00175665"/>
    <w:rsid w:val="002C4009"/>
    <w:rsid w:val="007D304B"/>
    <w:rsid w:val="00805CB3"/>
    <w:rsid w:val="00981DF2"/>
    <w:rsid w:val="009C505F"/>
    <w:rsid w:val="00AF36B6"/>
    <w:rsid w:val="00D32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1EDB04"/>
  <w15:chartTrackingRefBased/>
  <w15:docId w15:val="{32C6AF7A-1ED5-4664-91A6-CA754C331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kern w:val="2"/>
        <w:sz w:val="22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50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　幸永</dc:creator>
  <cp:keywords/>
  <dc:description/>
  <cp:lastModifiedBy>吉田 徳子</cp:lastModifiedBy>
  <cp:revision>4</cp:revision>
  <cp:lastPrinted>2023-03-13T00:10:00Z</cp:lastPrinted>
  <dcterms:created xsi:type="dcterms:W3CDTF">2023-02-03T01:55:00Z</dcterms:created>
  <dcterms:modified xsi:type="dcterms:W3CDTF">2026-04-16T10:29:00Z</dcterms:modified>
</cp:coreProperties>
</file>