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E9" w:rsidRDefault="00D3101B" w:rsidP="00D3101B">
      <w:pPr>
        <w:jc w:val="center"/>
      </w:pPr>
      <w:r>
        <w:rPr>
          <w:rFonts w:hint="eastAsia"/>
        </w:rPr>
        <w:t>入　札　説　明　書</w:t>
      </w:r>
    </w:p>
    <w:p w:rsidR="00D3101B" w:rsidRDefault="00D3101B" w:rsidP="00D3101B"/>
    <w:p w:rsidR="00D3101B" w:rsidRDefault="00D3101B" w:rsidP="00D3101B">
      <w:r>
        <w:rPr>
          <w:rFonts w:hint="eastAsia"/>
        </w:rPr>
        <w:t xml:space="preserve">　この入札説明書は、公益社団法人岩手県農業公社が発注する調達契約に関し、一般競争入札に参加しようとする者（以下「入札参加者」という。）が熟知し、かつ、遵守しなければならない一般的事項を明らかにするものである。</w:t>
      </w:r>
    </w:p>
    <w:p w:rsidR="00D3101B" w:rsidRDefault="00D3101B" w:rsidP="00D3101B"/>
    <w:p w:rsidR="003E6DE9" w:rsidRDefault="00211527" w:rsidP="00D3101B">
      <w:r>
        <w:rPr>
          <w:rFonts w:hint="eastAsia"/>
        </w:rPr>
        <w:t>1</w:t>
      </w:r>
      <w:r>
        <w:rPr>
          <w:rFonts w:hint="eastAsia"/>
        </w:rPr>
        <w:t xml:space="preserve">　</w:t>
      </w:r>
      <w:r w:rsidR="003E6DE9">
        <w:rPr>
          <w:rFonts w:hint="eastAsia"/>
        </w:rPr>
        <w:t>調達内容</w:t>
      </w:r>
    </w:p>
    <w:p w:rsidR="002A1E2D" w:rsidRDefault="002A1E2D" w:rsidP="002A1E2D">
      <w:pPr>
        <w:ind w:firstLineChars="50" w:firstLine="105"/>
        <w:jc w:val="left"/>
      </w:pPr>
      <w:r>
        <w:rPr>
          <w:rFonts w:hint="eastAsia"/>
        </w:rPr>
        <w:t xml:space="preserve">⑴　事業名　</w:t>
      </w:r>
      <w:r>
        <w:rPr>
          <w:rFonts w:hAnsi="ＭＳ 明朝" w:hint="eastAsia"/>
          <w:color w:val="000000"/>
        </w:rPr>
        <w:t>令和２年度公社農業研修施設関連機械導入</w:t>
      </w:r>
    </w:p>
    <w:p w:rsidR="002A1E2D" w:rsidRDefault="002A1E2D" w:rsidP="002A1E2D">
      <w:pPr>
        <w:ind w:firstLineChars="50" w:firstLine="105"/>
        <w:jc w:val="left"/>
      </w:pPr>
      <w:r>
        <w:rPr>
          <w:rFonts w:hint="eastAsia"/>
        </w:rPr>
        <w:t xml:space="preserve">⑵　調達件名及び数量　</w:t>
      </w:r>
    </w:p>
    <w:p w:rsidR="002A1E2D" w:rsidRDefault="002A1E2D" w:rsidP="002A1E2D">
      <w:pPr>
        <w:ind w:firstLineChars="150" w:firstLine="315"/>
        <w:jc w:val="left"/>
      </w:pPr>
      <w:r>
        <w:rPr>
          <w:rFonts w:hint="eastAsia"/>
        </w:rPr>
        <w:t>ア　小型クローラートラクター</w:t>
      </w:r>
      <w:r>
        <w:rPr>
          <w:rFonts w:hint="eastAsia"/>
        </w:rPr>
        <w:t>1</w:t>
      </w:r>
      <w:r>
        <w:rPr>
          <w:rFonts w:hint="eastAsia"/>
        </w:rPr>
        <w:t>台（フロントローダー、ロータリー付き）</w:t>
      </w:r>
    </w:p>
    <w:p w:rsidR="002A1E2D" w:rsidRDefault="002A1E2D" w:rsidP="002A1E2D">
      <w:pPr>
        <w:ind w:firstLineChars="150" w:firstLine="315"/>
        <w:jc w:val="left"/>
      </w:pPr>
      <w:r>
        <w:rPr>
          <w:rFonts w:hint="eastAsia"/>
        </w:rPr>
        <w:t>イ　小型管理機</w:t>
      </w:r>
      <w:r>
        <w:rPr>
          <w:rFonts w:hint="eastAsia"/>
        </w:rPr>
        <w:t>1</w:t>
      </w:r>
      <w:r>
        <w:rPr>
          <w:rFonts w:hint="eastAsia"/>
        </w:rPr>
        <w:t>台（畝立装置付き）</w:t>
      </w:r>
    </w:p>
    <w:p w:rsidR="002A1E2D" w:rsidRDefault="002A1E2D" w:rsidP="002A1E2D">
      <w:pPr>
        <w:ind w:firstLineChars="150" w:firstLine="315"/>
        <w:jc w:val="left"/>
      </w:pPr>
      <w:r>
        <w:rPr>
          <w:rFonts w:hint="eastAsia"/>
        </w:rPr>
        <w:t>ウ　バッテリー動噴一式（</w:t>
      </w:r>
      <w:r>
        <w:rPr>
          <w:rFonts w:hint="eastAsia"/>
        </w:rPr>
        <w:t>10</w:t>
      </w:r>
      <w:r>
        <w:rPr>
          <w:rFonts w:hint="eastAsia"/>
        </w:rPr>
        <w:t>㍑、リチウムイオン電池駆動）</w:t>
      </w:r>
    </w:p>
    <w:p w:rsidR="002A1E2D" w:rsidRDefault="008C77B8" w:rsidP="002A1E2D">
      <w:pPr>
        <w:ind w:firstLineChars="50" w:firstLine="105"/>
        <w:jc w:val="left"/>
      </w:pPr>
      <w:r>
        <w:rPr>
          <w:rFonts w:hint="eastAsia"/>
        </w:rPr>
        <w:t>⑶　調達件名の特質等　物品購入仕様書のとおり</w:t>
      </w:r>
      <w:bookmarkStart w:id="0" w:name="_GoBack"/>
      <w:bookmarkEnd w:id="0"/>
    </w:p>
    <w:p w:rsidR="002A1E2D" w:rsidRDefault="002A1E2D" w:rsidP="002A1E2D">
      <w:pPr>
        <w:ind w:firstLineChars="50" w:firstLine="105"/>
        <w:jc w:val="left"/>
      </w:pPr>
      <w:r>
        <w:rPr>
          <w:rFonts w:hint="eastAsia"/>
        </w:rPr>
        <w:t>⑷</w:t>
      </w:r>
      <w:r>
        <w:rPr>
          <w:rFonts w:hint="eastAsia"/>
        </w:rPr>
        <w:t xml:space="preserve">  </w:t>
      </w:r>
      <w:r>
        <w:rPr>
          <w:rFonts w:hint="eastAsia"/>
        </w:rPr>
        <w:t>納入期限　　　　　令和２年５月</w:t>
      </w:r>
      <w:r>
        <w:rPr>
          <w:rFonts w:hint="eastAsia"/>
        </w:rPr>
        <w:t>15</w:t>
      </w:r>
      <w:r>
        <w:rPr>
          <w:rFonts w:hint="eastAsia"/>
        </w:rPr>
        <w:t>日</w:t>
      </w:r>
    </w:p>
    <w:p w:rsidR="002A1E2D" w:rsidRDefault="002A1E2D" w:rsidP="002A1E2D">
      <w:pPr>
        <w:ind w:firstLineChars="50" w:firstLine="105"/>
        <w:jc w:val="left"/>
      </w:pPr>
      <w:r>
        <w:rPr>
          <w:rFonts w:hint="eastAsia"/>
        </w:rPr>
        <w:t>⑸</w:t>
      </w:r>
      <w:r>
        <w:rPr>
          <w:rFonts w:hint="eastAsia"/>
        </w:rPr>
        <w:t xml:space="preserve">  </w:t>
      </w:r>
      <w:r>
        <w:rPr>
          <w:rFonts w:hint="eastAsia"/>
        </w:rPr>
        <w:t>納入場所　　　　　岩手郡雫石町南畑地内</w:t>
      </w:r>
    </w:p>
    <w:p w:rsidR="00211527" w:rsidRDefault="00211527" w:rsidP="00211527">
      <w:pPr>
        <w:jc w:val="left"/>
      </w:pPr>
    </w:p>
    <w:p w:rsidR="00211527" w:rsidRDefault="00211527" w:rsidP="00211527">
      <w:pPr>
        <w:jc w:val="left"/>
      </w:pPr>
      <w:r>
        <w:rPr>
          <w:rFonts w:hint="eastAsia"/>
        </w:rPr>
        <w:t>2</w:t>
      </w:r>
      <w:r>
        <w:rPr>
          <w:rFonts w:hint="eastAsia"/>
        </w:rPr>
        <w:t xml:space="preserve">　入札参加者資格</w:t>
      </w:r>
    </w:p>
    <w:p w:rsidR="00211527" w:rsidRDefault="00577321" w:rsidP="00577321">
      <w:pPr>
        <w:ind w:leftChars="50" w:left="315" w:hangingChars="100" w:hanging="210"/>
        <w:jc w:val="left"/>
      </w:pPr>
      <w:r>
        <w:rPr>
          <w:rFonts w:hint="eastAsia"/>
        </w:rPr>
        <w:t>⑴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rsidR="00577321" w:rsidRDefault="00577321" w:rsidP="00577321">
      <w:pPr>
        <w:ind w:leftChars="50" w:left="315" w:hangingChars="100" w:hanging="210"/>
        <w:jc w:val="left"/>
      </w:pPr>
      <w:r>
        <w:rPr>
          <w:rFonts w:hint="eastAsia"/>
        </w:rPr>
        <w:t>⑵　民事再生法（平成</w:t>
      </w:r>
      <w:r>
        <w:rPr>
          <w:rFonts w:hint="eastAsia"/>
        </w:rPr>
        <w:t>11</w:t>
      </w:r>
      <w:r>
        <w:rPr>
          <w:rFonts w:hint="eastAsia"/>
        </w:rPr>
        <w:t>年法律第</w:t>
      </w:r>
      <w:r>
        <w:rPr>
          <w:rFonts w:hint="eastAsia"/>
        </w:rPr>
        <w:t>225</w:t>
      </w:r>
      <w:r>
        <w:rPr>
          <w:rFonts w:hint="eastAsia"/>
        </w:rPr>
        <w:t>号）に基づく再生手続開始の申立てをしている者若しくは再生手続き開始の申立てがなされている者（再生計画認可の決定を受けている者を除く。）又は会社更生法（平成</w:t>
      </w:r>
      <w:r>
        <w:rPr>
          <w:rFonts w:hint="eastAsia"/>
        </w:rPr>
        <w:t>14</w:t>
      </w:r>
      <w:r>
        <w:rPr>
          <w:rFonts w:hint="eastAsia"/>
        </w:rPr>
        <w:t>年法律第</w:t>
      </w:r>
      <w:r>
        <w:rPr>
          <w:rFonts w:hint="eastAsia"/>
        </w:rPr>
        <w:t>154</w:t>
      </w:r>
      <w:r>
        <w:rPr>
          <w:rFonts w:hint="eastAsia"/>
        </w:rPr>
        <w:t>号）に基づく更生手続き開始の申立てをしている者若しくは更生手続き開始の申立てがなされている者（再生計画認可の決定を受けている者を除く。）でないこと。</w:t>
      </w:r>
    </w:p>
    <w:p w:rsidR="00577321" w:rsidRDefault="005534BD" w:rsidP="00577321">
      <w:pPr>
        <w:ind w:leftChars="50" w:left="315" w:hangingChars="100" w:hanging="210"/>
        <w:jc w:val="left"/>
      </w:pPr>
      <w:r>
        <w:rPr>
          <w:rFonts w:hint="eastAsia"/>
        </w:rPr>
        <w:t>⑶　岩手県知事が定める物品購入等入札参加資格を有し、令和</w:t>
      </w:r>
      <w:r>
        <w:rPr>
          <w:rFonts w:hint="eastAsia"/>
        </w:rPr>
        <w:t>2</w:t>
      </w:r>
      <w:r>
        <w:rPr>
          <w:rFonts w:hint="eastAsia"/>
        </w:rPr>
        <w:t>・</w:t>
      </w:r>
      <w:r>
        <w:rPr>
          <w:rFonts w:hint="eastAsia"/>
        </w:rPr>
        <w:t>3</w:t>
      </w:r>
      <w:r>
        <w:rPr>
          <w:rFonts w:hint="eastAsia"/>
        </w:rPr>
        <w:t>・</w:t>
      </w:r>
      <w:r>
        <w:rPr>
          <w:rFonts w:hint="eastAsia"/>
        </w:rPr>
        <w:t>4</w:t>
      </w:r>
      <w:r w:rsidR="004266A6">
        <w:rPr>
          <w:rFonts w:hint="eastAsia"/>
        </w:rPr>
        <w:t>年度競争入札参加資格者名簿に登載されているものであること。</w:t>
      </w:r>
    </w:p>
    <w:p w:rsidR="004266A6" w:rsidRDefault="004266A6" w:rsidP="00577321">
      <w:pPr>
        <w:ind w:leftChars="50" w:left="315" w:hangingChars="100" w:hanging="210"/>
        <w:jc w:val="left"/>
      </w:pPr>
      <w:r>
        <w:rPr>
          <w:rFonts w:hint="eastAsia"/>
        </w:rPr>
        <w:t>⑷　岩手県内に本社（支店）を有する者又は県外に本社（本店）を有しているが県内に支店等を有しており、その支店等が⑶の資格を有していること。</w:t>
      </w:r>
    </w:p>
    <w:p w:rsidR="004266A6" w:rsidRDefault="004266A6" w:rsidP="00577321">
      <w:pPr>
        <w:ind w:leftChars="50" w:left="315" w:hangingChars="100" w:hanging="210"/>
        <w:jc w:val="left"/>
      </w:pPr>
      <w:r>
        <w:rPr>
          <w:rFonts w:hint="eastAsia"/>
        </w:rPr>
        <w:t>⑸　入札の日において、岩手県から、物品の製造の請負又は物品の買入れに係る指名停止又は文書警告に伴う非指名の処置を</w:t>
      </w:r>
      <w:r w:rsidR="004D502D">
        <w:rPr>
          <w:rFonts w:hint="eastAsia"/>
        </w:rPr>
        <w:t>受けていない者であること。</w:t>
      </w:r>
    </w:p>
    <w:p w:rsidR="004D502D" w:rsidRDefault="004D502D" w:rsidP="004D502D">
      <w:pPr>
        <w:ind w:leftChars="50" w:left="315" w:hangingChars="100" w:hanging="210"/>
        <w:jc w:val="left"/>
      </w:pPr>
      <w:r>
        <w:rPr>
          <w:rFonts w:hint="eastAsia"/>
        </w:rPr>
        <w:t>⑹　当該購入物品に係る保守、点検、修理その他のアフターサービスを納入先の求めに応じて速やかに提供することができると認められる者であること。</w:t>
      </w:r>
    </w:p>
    <w:p w:rsidR="004D502D" w:rsidRPr="004D502D" w:rsidRDefault="00FC2E49" w:rsidP="00577321">
      <w:pPr>
        <w:ind w:leftChars="50" w:left="315" w:hangingChars="100" w:hanging="210"/>
        <w:jc w:val="left"/>
      </w:pPr>
      <w:r>
        <w:rPr>
          <w:rFonts w:hint="eastAsia"/>
        </w:rPr>
        <w:t>⑺</w:t>
      </w:r>
      <w:r w:rsidR="004D502D">
        <w:rPr>
          <w:rFonts w:hint="eastAsia"/>
        </w:rPr>
        <w:t xml:space="preserve">　役員等が暴力団員による不当な行為の防止等に関する法律（平成</w:t>
      </w:r>
      <w:r w:rsidR="004D502D">
        <w:rPr>
          <w:rFonts w:hint="eastAsia"/>
        </w:rPr>
        <w:t>3</w:t>
      </w:r>
      <w:r w:rsidR="004D502D">
        <w:rPr>
          <w:rFonts w:hint="eastAsia"/>
        </w:rPr>
        <w:t>年法律第</w:t>
      </w:r>
      <w:r w:rsidR="004D502D">
        <w:rPr>
          <w:rFonts w:hint="eastAsia"/>
        </w:rPr>
        <w:t>77</w:t>
      </w:r>
      <w:r w:rsidR="004D502D">
        <w:rPr>
          <w:rFonts w:hint="eastAsia"/>
        </w:rPr>
        <w:t>号）第２条第２号に規定する暴力団、暴力団員（同法第２条第６号に規定する暴力団員をいう。以下同じ。）又は暴力団若しくは暴力団員と</w:t>
      </w:r>
      <w:r w:rsidR="00E84006">
        <w:rPr>
          <w:rFonts w:hint="eastAsia"/>
        </w:rPr>
        <w:t>密接な関係を有している者でないこと。</w:t>
      </w:r>
    </w:p>
    <w:p w:rsidR="00577321" w:rsidRDefault="00577321" w:rsidP="00211527">
      <w:pPr>
        <w:jc w:val="left"/>
      </w:pPr>
    </w:p>
    <w:p w:rsidR="00A07C0D" w:rsidRDefault="00211527" w:rsidP="00D3101B">
      <w:pPr>
        <w:jc w:val="left"/>
      </w:pPr>
      <w:r>
        <w:rPr>
          <w:rFonts w:hint="eastAsia"/>
        </w:rPr>
        <w:lastRenderedPageBreak/>
        <w:t>3</w:t>
      </w:r>
      <w:r>
        <w:rPr>
          <w:rFonts w:hint="eastAsia"/>
        </w:rPr>
        <w:t xml:space="preserve">　</w:t>
      </w:r>
      <w:r w:rsidR="00D3101B">
        <w:rPr>
          <w:rFonts w:hint="eastAsia"/>
        </w:rPr>
        <w:t>入札参加者に求められる事項</w:t>
      </w:r>
    </w:p>
    <w:p w:rsidR="00D3101B" w:rsidRDefault="00771525" w:rsidP="00771525">
      <w:pPr>
        <w:ind w:firstLineChars="50" w:firstLine="105"/>
        <w:jc w:val="left"/>
      </w:pPr>
      <w:r>
        <w:rPr>
          <w:rFonts w:hint="eastAsia"/>
        </w:rPr>
        <w:t>⑴</w:t>
      </w:r>
      <w:r>
        <w:rPr>
          <w:rFonts w:hint="eastAsia"/>
        </w:rPr>
        <w:t xml:space="preserve">  </w:t>
      </w:r>
      <w:r w:rsidR="00D3101B">
        <w:rPr>
          <w:rFonts w:hint="eastAsia"/>
        </w:rPr>
        <w:t>入札参加者は、仕様審査に必要な書類として</w:t>
      </w:r>
      <w:r w:rsidR="00143C08">
        <w:rPr>
          <w:rFonts w:hint="eastAsia"/>
        </w:rPr>
        <w:t>、次の書類（以下「仕様書」という。）</w:t>
      </w:r>
    </w:p>
    <w:p w:rsidR="003E6DE9" w:rsidRDefault="0060158F" w:rsidP="002A1E2D">
      <w:pPr>
        <w:ind w:leftChars="150" w:left="315"/>
      </w:pPr>
      <w:r>
        <w:rPr>
          <w:rFonts w:hint="eastAsia"/>
        </w:rPr>
        <w:t>を令和２</w:t>
      </w:r>
      <w:r w:rsidR="001A28A3">
        <w:rPr>
          <w:rFonts w:hint="eastAsia"/>
        </w:rPr>
        <w:t>年</w:t>
      </w:r>
      <w:r w:rsidR="00A07BDF">
        <w:rPr>
          <w:rFonts w:hint="eastAsia"/>
        </w:rPr>
        <w:t>４</w:t>
      </w:r>
      <w:r w:rsidR="001A28A3">
        <w:rPr>
          <w:rFonts w:hint="eastAsia"/>
        </w:rPr>
        <w:t>月</w:t>
      </w:r>
      <w:r w:rsidR="00A07BDF">
        <w:rPr>
          <w:rFonts w:hint="eastAsia"/>
        </w:rPr>
        <w:t>７</w:t>
      </w:r>
      <w:r w:rsidR="00143C08">
        <w:rPr>
          <w:rFonts w:hint="eastAsia"/>
        </w:rPr>
        <w:t>日（</w:t>
      </w:r>
      <w:r w:rsidR="00A07BDF">
        <w:rPr>
          <w:rFonts w:hint="eastAsia"/>
        </w:rPr>
        <w:t>火</w:t>
      </w:r>
      <w:r w:rsidR="00143C08">
        <w:rPr>
          <w:rFonts w:hint="eastAsia"/>
        </w:rPr>
        <w:t>）午後</w:t>
      </w:r>
      <w:r w:rsidR="00143C08">
        <w:rPr>
          <w:rFonts w:hint="eastAsia"/>
        </w:rPr>
        <w:t>5</w:t>
      </w:r>
      <w:r w:rsidR="00143C08">
        <w:rPr>
          <w:rFonts w:hint="eastAsia"/>
        </w:rPr>
        <w:t>時までに</w:t>
      </w:r>
      <w:r w:rsidR="002A1E2D">
        <w:rPr>
          <w:rFonts w:hint="eastAsia"/>
        </w:rPr>
        <w:t>13</w:t>
      </w:r>
      <w:r w:rsidR="00143C08">
        <w:rPr>
          <w:rFonts w:hint="eastAsia"/>
        </w:rPr>
        <w:t>（</w:t>
      </w:r>
      <w:r w:rsidR="00143C08">
        <w:rPr>
          <w:rFonts w:hint="eastAsia"/>
        </w:rPr>
        <w:t>2</w:t>
      </w:r>
      <w:r w:rsidR="00143C08">
        <w:rPr>
          <w:rFonts w:hint="eastAsia"/>
        </w:rPr>
        <w:t>）の場所に各</w:t>
      </w:r>
      <w:r w:rsidR="00143C08">
        <w:rPr>
          <w:rFonts w:hint="eastAsia"/>
        </w:rPr>
        <w:t>1</w:t>
      </w:r>
      <w:r w:rsidR="00143C08">
        <w:rPr>
          <w:rFonts w:hint="eastAsia"/>
        </w:rPr>
        <w:t>部、提出しなければならない。</w:t>
      </w:r>
    </w:p>
    <w:p w:rsidR="00143C08" w:rsidRDefault="00143C08" w:rsidP="003E6DE9">
      <w:pPr>
        <w:ind w:left="360"/>
        <w:jc w:val="left"/>
      </w:pPr>
      <w:r>
        <w:rPr>
          <w:rFonts w:hint="eastAsia"/>
        </w:rPr>
        <w:t xml:space="preserve">　なお、郵便による提出も認めるが期日必着とする。</w:t>
      </w:r>
    </w:p>
    <w:p w:rsidR="00771525" w:rsidRDefault="00143C08" w:rsidP="00771525">
      <w:pPr>
        <w:ind w:left="360"/>
        <w:jc w:val="left"/>
      </w:pPr>
      <w:r>
        <w:rPr>
          <w:rFonts w:hint="eastAsia"/>
        </w:rPr>
        <w:t xml:space="preserve">　また、仕様等について</w:t>
      </w:r>
      <w:r w:rsidR="00A83D44">
        <w:rPr>
          <w:rFonts w:hint="eastAsia"/>
        </w:rPr>
        <w:t>疑義がある場合は、仕様等の提出期限の日までの間に入札公告等に掲げる問合せ先に説明を求めることができる。</w:t>
      </w:r>
    </w:p>
    <w:p w:rsidR="00771525" w:rsidRDefault="00771525" w:rsidP="00771525">
      <w:pPr>
        <w:ind w:left="420" w:hangingChars="200" w:hanging="420"/>
        <w:jc w:val="left"/>
      </w:pPr>
      <w:r>
        <w:rPr>
          <w:rFonts w:hint="eastAsia"/>
        </w:rPr>
        <w:t xml:space="preserve">　ア　定価見積書（調達物品及び搬入等費用を含む定価見積書（消費税及び地方消費税抜）。なお、メーカー希望小売価格が存在しない場合は、その旨を記載するとともに店頭価格又は実売価格を記載すること。）</w:t>
      </w:r>
    </w:p>
    <w:p w:rsidR="00771525" w:rsidRDefault="00771525" w:rsidP="00771525">
      <w:pPr>
        <w:ind w:left="420" w:hangingChars="200" w:hanging="420"/>
        <w:jc w:val="left"/>
      </w:pPr>
      <w:r>
        <w:rPr>
          <w:rFonts w:hint="eastAsia"/>
        </w:rPr>
        <w:t xml:space="preserve">　　　定価見積の提出にあたっては、次の事項を記載すること。</w:t>
      </w:r>
    </w:p>
    <w:p w:rsidR="00771525" w:rsidRDefault="00771525" w:rsidP="00771525">
      <w:pPr>
        <w:ind w:left="420" w:hangingChars="200" w:hanging="420"/>
        <w:jc w:val="left"/>
      </w:pPr>
      <w:r>
        <w:rPr>
          <w:rFonts w:hint="eastAsia"/>
        </w:rPr>
        <w:t xml:space="preserve">　（ア）</w:t>
      </w:r>
      <w:r w:rsidR="00E83BA9">
        <w:rPr>
          <w:rFonts w:hint="eastAsia"/>
        </w:rPr>
        <w:t>提出年月日</w:t>
      </w:r>
    </w:p>
    <w:p w:rsidR="00E83BA9" w:rsidRDefault="00E83BA9" w:rsidP="00E83BA9">
      <w:pPr>
        <w:ind w:left="630" w:hangingChars="300" w:hanging="630"/>
        <w:jc w:val="left"/>
      </w:pPr>
      <w:r>
        <w:rPr>
          <w:rFonts w:hint="eastAsia"/>
        </w:rPr>
        <w:t xml:space="preserve">　（イ）入札参加者の住所及び氏名、印（法人の場合は、商号又は名称、代表者の氏名及　び印）、電話及びＦＡＸ番号、担当者名（問合せ先）</w:t>
      </w:r>
    </w:p>
    <w:p w:rsidR="002A1E2D" w:rsidRDefault="002A1E2D" w:rsidP="00E83BA9">
      <w:pPr>
        <w:ind w:left="630" w:hangingChars="300" w:hanging="630"/>
        <w:jc w:val="left"/>
      </w:pPr>
      <w:r>
        <w:rPr>
          <w:rFonts w:hint="eastAsia"/>
        </w:rPr>
        <w:t xml:space="preserve">  </w:t>
      </w:r>
      <w:r>
        <w:rPr>
          <w:rFonts w:hint="eastAsia"/>
        </w:rPr>
        <w:t>（ウ）事業名</w:t>
      </w:r>
    </w:p>
    <w:p w:rsidR="00E83BA9" w:rsidRDefault="002A1E2D" w:rsidP="00E83BA9">
      <w:pPr>
        <w:ind w:left="630" w:hangingChars="300" w:hanging="630"/>
        <w:jc w:val="left"/>
      </w:pPr>
      <w:r>
        <w:rPr>
          <w:rFonts w:hint="eastAsia"/>
        </w:rPr>
        <w:t xml:space="preserve">　（エ</w:t>
      </w:r>
      <w:r w:rsidR="00E83BA9">
        <w:rPr>
          <w:rFonts w:hint="eastAsia"/>
        </w:rPr>
        <w:t>）調達件名（物品名）</w:t>
      </w:r>
    </w:p>
    <w:p w:rsidR="00E83BA9" w:rsidRDefault="002A1E2D" w:rsidP="00E83BA9">
      <w:pPr>
        <w:ind w:left="630" w:hangingChars="300" w:hanging="630"/>
        <w:jc w:val="left"/>
      </w:pPr>
      <w:r>
        <w:rPr>
          <w:rFonts w:hint="eastAsia"/>
        </w:rPr>
        <w:t xml:space="preserve">　（オ</w:t>
      </w:r>
      <w:r w:rsidR="00E66678">
        <w:rPr>
          <w:rFonts w:hint="eastAsia"/>
        </w:rPr>
        <w:t>）数量</w:t>
      </w:r>
    </w:p>
    <w:p w:rsidR="00E66678" w:rsidRDefault="002A1E2D" w:rsidP="00E83BA9">
      <w:pPr>
        <w:ind w:left="630" w:hangingChars="300" w:hanging="630"/>
        <w:jc w:val="left"/>
      </w:pPr>
      <w:r>
        <w:rPr>
          <w:rFonts w:hint="eastAsia"/>
        </w:rPr>
        <w:t xml:space="preserve">　（カ</w:t>
      </w:r>
      <w:r w:rsidR="00E66678">
        <w:rPr>
          <w:rFonts w:hint="eastAsia"/>
        </w:rPr>
        <w:t>）仕様（当該購入物品の製造メーカー及び規格等が明示されていること。）</w:t>
      </w:r>
    </w:p>
    <w:p w:rsidR="00E66678" w:rsidRDefault="002A1E2D" w:rsidP="00E83BA9">
      <w:pPr>
        <w:ind w:left="630" w:hangingChars="300" w:hanging="630"/>
        <w:jc w:val="left"/>
      </w:pPr>
      <w:r>
        <w:rPr>
          <w:rFonts w:hint="eastAsia"/>
        </w:rPr>
        <w:t xml:space="preserve">　（キ</w:t>
      </w:r>
      <w:r w:rsidR="00E66678">
        <w:rPr>
          <w:rFonts w:hint="eastAsia"/>
        </w:rPr>
        <w:t>）納入期限</w:t>
      </w:r>
    </w:p>
    <w:p w:rsidR="00E66678" w:rsidRDefault="002A1E2D" w:rsidP="00E83BA9">
      <w:pPr>
        <w:ind w:left="630" w:hangingChars="300" w:hanging="630"/>
        <w:jc w:val="left"/>
      </w:pPr>
      <w:r>
        <w:rPr>
          <w:rFonts w:hint="eastAsia"/>
        </w:rPr>
        <w:t xml:space="preserve">　（ク</w:t>
      </w:r>
      <w:r w:rsidR="00E66678">
        <w:rPr>
          <w:rFonts w:hint="eastAsia"/>
        </w:rPr>
        <w:t>）納入場所</w:t>
      </w:r>
    </w:p>
    <w:p w:rsidR="00E66678" w:rsidRDefault="00E66678" w:rsidP="00E83BA9">
      <w:pPr>
        <w:ind w:left="630" w:hangingChars="300" w:hanging="630"/>
        <w:jc w:val="left"/>
      </w:pPr>
      <w:r>
        <w:rPr>
          <w:rFonts w:hint="eastAsia"/>
        </w:rPr>
        <w:t xml:space="preserve">　イ　仕様書等の提出に当たっては、次の事項を記載した「送付書」を添えるものとする。</w:t>
      </w:r>
    </w:p>
    <w:p w:rsidR="00E66678" w:rsidRDefault="00E66678" w:rsidP="00E83BA9">
      <w:pPr>
        <w:ind w:left="630" w:hangingChars="300" w:hanging="630"/>
        <w:jc w:val="left"/>
      </w:pPr>
      <w:r>
        <w:rPr>
          <w:rFonts w:hint="eastAsia"/>
        </w:rPr>
        <w:t xml:space="preserve">　（ア）提出年月日</w:t>
      </w:r>
    </w:p>
    <w:p w:rsidR="00E66678" w:rsidRDefault="00E66678" w:rsidP="00E66678">
      <w:pPr>
        <w:ind w:left="630" w:hangingChars="300" w:hanging="630"/>
        <w:jc w:val="left"/>
      </w:pPr>
      <w:r>
        <w:rPr>
          <w:rFonts w:hint="eastAsia"/>
        </w:rPr>
        <w:t xml:space="preserve">　（イ）入札参加者の住所及び氏名、印（法人の場合は、商号又は名称、代表者の氏名及　び印）、電話及びＦＡＸ番号、担当者名（問合せ先）</w:t>
      </w:r>
    </w:p>
    <w:p w:rsidR="00E66678" w:rsidRDefault="00E66678" w:rsidP="00E66678">
      <w:pPr>
        <w:ind w:left="630" w:hangingChars="300" w:hanging="630"/>
        <w:jc w:val="left"/>
      </w:pPr>
      <w:r>
        <w:rPr>
          <w:rFonts w:hint="eastAsia"/>
        </w:rPr>
        <w:t xml:space="preserve">　（ウ）調達件名（物品名）</w:t>
      </w:r>
    </w:p>
    <w:p w:rsidR="00E66678" w:rsidRDefault="00E66678" w:rsidP="00E66678">
      <w:pPr>
        <w:ind w:left="630" w:hangingChars="300" w:hanging="630"/>
        <w:jc w:val="left"/>
      </w:pPr>
      <w:r>
        <w:rPr>
          <w:rFonts w:hint="eastAsia"/>
        </w:rPr>
        <w:t xml:space="preserve">　（エ）提出する書類の名称</w:t>
      </w:r>
    </w:p>
    <w:p w:rsidR="00E83BA9" w:rsidRDefault="00E83BA9" w:rsidP="00E83BA9">
      <w:pPr>
        <w:ind w:leftChars="50" w:left="630" w:hangingChars="250" w:hanging="525"/>
        <w:jc w:val="left"/>
      </w:pPr>
      <w:r>
        <w:rPr>
          <w:rFonts w:hint="eastAsia"/>
        </w:rPr>
        <w:t>⑵</w:t>
      </w:r>
      <w:r>
        <w:rPr>
          <w:rFonts w:hint="eastAsia"/>
        </w:rPr>
        <w:t xml:space="preserve">  </w:t>
      </w:r>
      <w:r>
        <w:rPr>
          <w:rFonts w:hint="eastAsia"/>
        </w:rPr>
        <w:t>仕様書等を提出した者は入札日の前日までの間において当該仕様書等に関し説明を</w:t>
      </w:r>
    </w:p>
    <w:p w:rsidR="00E83BA9" w:rsidRDefault="00E83BA9" w:rsidP="00E83BA9">
      <w:pPr>
        <w:ind w:firstLineChars="150" w:firstLine="315"/>
        <w:jc w:val="left"/>
      </w:pPr>
      <w:r>
        <w:rPr>
          <w:rFonts w:hint="eastAsia"/>
        </w:rPr>
        <w:t>求められた場合は、それに応じなければならない。</w:t>
      </w:r>
    </w:p>
    <w:p w:rsidR="00016BB6" w:rsidRDefault="00016BB6" w:rsidP="00016BB6">
      <w:pPr>
        <w:ind w:firstLineChars="50" w:firstLine="105"/>
        <w:jc w:val="left"/>
      </w:pPr>
      <w:r>
        <w:rPr>
          <w:rFonts w:hint="eastAsia"/>
        </w:rPr>
        <w:t>⑶</w:t>
      </w:r>
      <w:r>
        <w:rPr>
          <w:rFonts w:hint="eastAsia"/>
        </w:rPr>
        <w:t xml:space="preserve">  </w:t>
      </w:r>
      <w:r>
        <w:rPr>
          <w:rFonts w:hint="eastAsia"/>
        </w:rPr>
        <w:t xml:space="preserve">仕様書等は、公益社団法人岩手県農業公社において審査するものとし、基本的仕様及　　　</w:t>
      </w:r>
    </w:p>
    <w:p w:rsidR="00016BB6" w:rsidRDefault="00016BB6" w:rsidP="00016BB6">
      <w:pPr>
        <w:ind w:firstLineChars="50" w:firstLine="105"/>
        <w:jc w:val="left"/>
      </w:pPr>
      <w:r>
        <w:rPr>
          <w:rFonts w:hint="eastAsia"/>
        </w:rPr>
        <w:t xml:space="preserve">　び特質等を満たし、かつ、使用目的に耐え得ると認められた仕様書等を提出した者に限　</w:t>
      </w:r>
    </w:p>
    <w:p w:rsidR="00016BB6" w:rsidRDefault="00016BB6" w:rsidP="00016BB6">
      <w:pPr>
        <w:ind w:firstLineChars="50" w:firstLine="105"/>
        <w:jc w:val="left"/>
      </w:pPr>
      <w:r>
        <w:rPr>
          <w:rFonts w:hint="eastAsia"/>
        </w:rPr>
        <w:t xml:space="preserve">　り入札に参加できるものとする。</w:t>
      </w:r>
    </w:p>
    <w:p w:rsidR="00016BB6" w:rsidRDefault="00A07BDF" w:rsidP="00016BB6">
      <w:pPr>
        <w:ind w:firstLineChars="50" w:firstLine="105"/>
        <w:jc w:val="left"/>
      </w:pPr>
      <w:r>
        <w:rPr>
          <w:rFonts w:hint="eastAsia"/>
        </w:rPr>
        <w:t xml:space="preserve">　　なお、仕様書等の補足、補正等は認めるが令和２</w:t>
      </w:r>
      <w:r w:rsidR="001A28A3">
        <w:rPr>
          <w:rFonts w:hint="eastAsia"/>
        </w:rPr>
        <w:t>年</w:t>
      </w:r>
      <w:r>
        <w:rPr>
          <w:rFonts w:hint="eastAsia"/>
        </w:rPr>
        <w:t>４</w:t>
      </w:r>
      <w:r w:rsidR="001A28A3">
        <w:rPr>
          <w:rFonts w:hint="eastAsia"/>
        </w:rPr>
        <w:t>月</w:t>
      </w:r>
      <w:r>
        <w:rPr>
          <w:rFonts w:hint="eastAsia"/>
        </w:rPr>
        <w:t>８</w:t>
      </w:r>
      <w:r w:rsidR="00016BB6">
        <w:rPr>
          <w:rFonts w:hint="eastAsia"/>
        </w:rPr>
        <w:t>日（</w:t>
      </w:r>
      <w:r>
        <w:rPr>
          <w:rFonts w:hint="eastAsia"/>
        </w:rPr>
        <w:t>水</w:t>
      </w:r>
      <w:r w:rsidR="00016BB6">
        <w:rPr>
          <w:rFonts w:hint="eastAsia"/>
        </w:rPr>
        <w:t>）</w:t>
      </w:r>
      <w:r w:rsidR="00016BB6">
        <w:rPr>
          <w:rFonts w:hint="eastAsia"/>
        </w:rPr>
        <w:t>12</w:t>
      </w:r>
      <w:r w:rsidR="00016BB6">
        <w:rPr>
          <w:rFonts w:hint="eastAsia"/>
        </w:rPr>
        <w:t>時までとする</w:t>
      </w:r>
    </w:p>
    <w:p w:rsidR="00016BB6" w:rsidRDefault="00A07BDF" w:rsidP="00016BB6">
      <w:pPr>
        <w:ind w:firstLineChars="50" w:firstLine="105"/>
        <w:jc w:val="left"/>
      </w:pPr>
      <w:r>
        <w:rPr>
          <w:rFonts w:hint="eastAsia"/>
        </w:rPr>
        <w:t>⑷　審査結果は、令和２</w:t>
      </w:r>
      <w:r w:rsidR="001A28A3">
        <w:rPr>
          <w:rFonts w:hint="eastAsia"/>
        </w:rPr>
        <w:t>年</w:t>
      </w:r>
      <w:r>
        <w:rPr>
          <w:rFonts w:hint="eastAsia"/>
        </w:rPr>
        <w:t>４</w:t>
      </w:r>
      <w:r w:rsidR="001A28A3">
        <w:rPr>
          <w:rFonts w:hint="eastAsia"/>
        </w:rPr>
        <w:t>月</w:t>
      </w:r>
      <w:r>
        <w:rPr>
          <w:rFonts w:hint="eastAsia"/>
        </w:rPr>
        <w:t>９</w:t>
      </w:r>
      <w:r w:rsidR="00016BB6">
        <w:rPr>
          <w:rFonts w:hint="eastAsia"/>
        </w:rPr>
        <w:t>日（</w:t>
      </w:r>
      <w:r>
        <w:rPr>
          <w:rFonts w:hint="eastAsia"/>
        </w:rPr>
        <w:t>木</w:t>
      </w:r>
      <w:r w:rsidR="00016BB6">
        <w:rPr>
          <w:rFonts w:hint="eastAsia"/>
        </w:rPr>
        <w:t>）までにＦＡＸにより通知する。</w:t>
      </w:r>
    </w:p>
    <w:p w:rsidR="00B5014C" w:rsidRDefault="00B5014C" w:rsidP="00016BB6">
      <w:pPr>
        <w:jc w:val="left"/>
      </w:pPr>
    </w:p>
    <w:p w:rsidR="00016BB6" w:rsidRDefault="00016BB6" w:rsidP="00016BB6">
      <w:pPr>
        <w:jc w:val="left"/>
      </w:pPr>
      <w:r>
        <w:rPr>
          <w:rFonts w:hint="eastAsia"/>
        </w:rPr>
        <w:t>4</w:t>
      </w:r>
      <w:r>
        <w:rPr>
          <w:rFonts w:hint="eastAsia"/>
        </w:rPr>
        <w:t xml:space="preserve">　入札の方法等</w:t>
      </w:r>
    </w:p>
    <w:p w:rsidR="00016BB6" w:rsidRDefault="00016BB6" w:rsidP="000B0EE1">
      <w:pPr>
        <w:ind w:leftChars="50" w:left="315" w:hangingChars="100" w:hanging="210"/>
        <w:jc w:val="left"/>
      </w:pPr>
      <w:r>
        <w:rPr>
          <w:rFonts w:hint="eastAsia"/>
        </w:rPr>
        <w:t>⑴</w:t>
      </w:r>
      <w:r w:rsidR="000B0EE1">
        <w:rPr>
          <w:rFonts w:hint="eastAsia"/>
        </w:rPr>
        <w:t xml:space="preserve">  </w:t>
      </w:r>
      <w:r>
        <w:rPr>
          <w:rFonts w:hint="eastAsia"/>
        </w:rPr>
        <w:t>落札決定に当たっては、入札書に記載された金額に当該金額の</w:t>
      </w:r>
      <w:r>
        <w:rPr>
          <w:rFonts w:hint="eastAsia"/>
        </w:rPr>
        <w:t>100</w:t>
      </w:r>
      <w:r>
        <w:rPr>
          <w:rFonts w:hint="eastAsia"/>
        </w:rPr>
        <w:t>分の</w:t>
      </w:r>
      <w:r>
        <w:rPr>
          <w:rFonts w:hint="eastAsia"/>
        </w:rPr>
        <w:t>10</w:t>
      </w:r>
      <w:r>
        <w:rPr>
          <w:rFonts w:hint="eastAsia"/>
        </w:rPr>
        <w:t>に相当す</w:t>
      </w:r>
      <w:r>
        <w:rPr>
          <w:rFonts w:hint="eastAsia"/>
        </w:rPr>
        <w:lastRenderedPageBreak/>
        <w:t>る額を加算した金額（当該金額に</w:t>
      </w:r>
      <w:r>
        <w:rPr>
          <w:rFonts w:hint="eastAsia"/>
        </w:rPr>
        <w:t>1</w:t>
      </w:r>
      <w:r>
        <w:rPr>
          <w:rFonts w:hint="eastAsia"/>
        </w:rPr>
        <w:t>円未満の端数があるときは、その端数金額を切り捨て</w:t>
      </w:r>
      <w:r w:rsidR="000B0EE1">
        <w:rPr>
          <w:rFonts w:hint="eastAsia"/>
        </w:rPr>
        <w:t>るものとする。</w:t>
      </w:r>
      <w:r>
        <w:rPr>
          <w:rFonts w:hint="eastAsia"/>
        </w:rPr>
        <w:t>）をもって落札価格とするので、入札</w:t>
      </w:r>
      <w:r w:rsidR="000B0EE1">
        <w:rPr>
          <w:rFonts w:hint="eastAsia"/>
        </w:rPr>
        <w:t>参加</w:t>
      </w:r>
      <w:r>
        <w:rPr>
          <w:rFonts w:hint="eastAsia"/>
        </w:rPr>
        <w:t>者は、消費税及び地方消費税の係る課税事業者であるか免税事業者であるかを問わず、見積もった総額の</w:t>
      </w:r>
      <w:r>
        <w:rPr>
          <w:rFonts w:hint="eastAsia"/>
        </w:rPr>
        <w:t>110</w:t>
      </w:r>
      <w:r>
        <w:rPr>
          <w:rFonts w:hint="eastAsia"/>
        </w:rPr>
        <w:t>分の</w:t>
      </w:r>
      <w:r>
        <w:rPr>
          <w:rFonts w:hint="eastAsia"/>
        </w:rPr>
        <w:t>100</w:t>
      </w:r>
      <w:r>
        <w:rPr>
          <w:rFonts w:hint="eastAsia"/>
        </w:rPr>
        <w:t>に相当する金額を入札書に記載する</w:t>
      </w:r>
      <w:r w:rsidR="000B0EE1">
        <w:rPr>
          <w:rFonts w:hint="eastAsia"/>
        </w:rPr>
        <w:t>ものとする</w:t>
      </w:r>
      <w:r>
        <w:rPr>
          <w:rFonts w:hint="eastAsia"/>
        </w:rPr>
        <w:t>。</w:t>
      </w:r>
    </w:p>
    <w:p w:rsidR="000B0EE1" w:rsidRDefault="000B0EE1" w:rsidP="000B0EE1">
      <w:pPr>
        <w:ind w:leftChars="50" w:left="315" w:hangingChars="100" w:hanging="210"/>
        <w:jc w:val="left"/>
      </w:pPr>
      <w:r>
        <w:rPr>
          <w:rFonts w:hint="eastAsia"/>
        </w:rPr>
        <w:t>⑵　入札書を提出する場合は、</w:t>
      </w:r>
      <w:r>
        <w:rPr>
          <w:rFonts w:hint="eastAsia"/>
        </w:rPr>
        <w:t>5</w:t>
      </w:r>
      <w:r>
        <w:rPr>
          <w:rFonts w:hint="eastAsia"/>
        </w:rPr>
        <w:t>⑴の日時に</w:t>
      </w:r>
      <w:r>
        <w:rPr>
          <w:rFonts w:hint="eastAsia"/>
        </w:rPr>
        <w:t>5</w:t>
      </w:r>
      <w:r>
        <w:rPr>
          <w:rFonts w:hint="eastAsia"/>
        </w:rPr>
        <w:t>⑵の場所に持参すること</w:t>
      </w:r>
    </w:p>
    <w:p w:rsidR="000B0EE1" w:rsidRDefault="000B0EE1" w:rsidP="000B0EE1">
      <w:pPr>
        <w:ind w:leftChars="50" w:left="315" w:hangingChars="100" w:hanging="210"/>
        <w:jc w:val="left"/>
      </w:pPr>
      <w:r>
        <w:rPr>
          <w:rFonts w:hint="eastAsia"/>
        </w:rPr>
        <w:t>⑶　郵便、電報、電送</w:t>
      </w:r>
      <w:r w:rsidR="004F635F">
        <w:rPr>
          <w:rFonts w:hint="eastAsia"/>
        </w:rPr>
        <w:t>その他の方法による入札は認めない。</w:t>
      </w:r>
    </w:p>
    <w:p w:rsidR="004F635F" w:rsidRDefault="004F635F" w:rsidP="000B0EE1">
      <w:pPr>
        <w:ind w:leftChars="50" w:left="315" w:hangingChars="100" w:hanging="210"/>
        <w:jc w:val="left"/>
      </w:pPr>
      <w:r>
        <w:rPr>
          <w:rFonts w:hint="eastAsia"/>
        </w:rPr>
        <w:t>⑷　入札書の記載事項を訂正する場合は、当該訂正部分を線で抹消し入札参加者の印で押印をしておかなければならない。</w:t>
      </w:r>
      <w:r w:rsidR="002A1E2D">
        <w:rPr>
          <w:rFonts w:hint="eastAsia"/>
        </w:rPr>
        <w:t>ただし、入札金額の訂正は認めない。</w:t>
      </w:r>
      <w:r>
        <w:rPr>
          <w:rFonts w:hint="eastAsia"/>
        </w:rPr>
        <w:t>また、一度提出した入札書は、書換え、引換え又は撤回をすることができない。</w:t>
      </w:r>
    </w:p>
    <w:p w:rsidR="004F635F" w:rsidRDefault="004F635F" w:rsidP="000B0EE1">
      <w:pPr>
        <w:ind w:leftChars="50" w:left="315" w:hangingChars="100" w:hanging="210"/>
        <w:jc w:val="left"/>
      </w:pPr>
      <w:r>
        <w:rPr>
          <w:rFonts w:hint="eastAsia"/>
        </w:rPr>
        <w:t>⑸　代理人により入札に関する行為をさせようとする者は、入札書提出の前に委任状を提出しなければならない。</w:t>
      </w:r>
    </w:p>
    <w:p w:rsidR="004F635F" w:rsidRDefault="004F635F" w:rsidP="000B0EE1">
      <w:pPr>
        <w:ind w:leftChars="50" w:left="315" w:hangingChars="100" w:hanging="210"/>
        <w:jc w:val="left"/>
      </w:pPr>
    </w:p>
    <w:p w:rsidR="004F635F" w:rsidRDefault="004F635F" w:rsidP="004F635F">
      <w:pPr>
        <w:jc w:val="left"/>
      </w:pPr>
      <w:r>
        <w:rPr>
          <w:rFonts w:hint="eastAsia"/>
        </w:rPr>
        <w:t>5</w:t>
      </w:r>
      <w:r>
        <w:rPr>
          <w:rFonts w:hint="eastAsia"/>
        </w:rPr>
        <w:t xml:space="preserve">　入札、開札の日時及び場所</w:t>
      </w:r>
    </w:p>
    <w:p w:rsidR="004F635F" w:rsidRDefault="004F635F" w:rsidP="004F635F">
      <w:pPr>
        <w:ind w:firstLineChars="50" w:firstLine="105"/>
        <w:jc w:val="left"/>
      </w:pPr>
      <w:r>
        <w:rPr>
          <w:rFonts w:hint="eastAsia"/>
        </w:rPr>
        <w:t>⑴　日時</w:t>
      </w:r>
    </w:p>
    <w:p w:rsidR="004F635F" w:rsidRDefault="00A07BDF" w:rsidP="004F635F">
      <w:pPr>
        <w:ind w:firstLineChars="50" w:firstLine="105"/>
        <w:jc w:val="left"/>
      </w:pPr>
      <w:r>
        <w:rPr>
          <w:rFonts w:hint="eastAsia"/>
        </w:rPr>
        <w:t xml:space="preserve">　　令和２</w:t>
      </w:r>
      <w:r w:rsidR="001A28A3">
        <w:rPr>
          <w:rFonts w:hint="eastAsia"/>
        </w:rPr>
        <w:t>年</w:t>
      </w:r>
      <w:r>
        <w:rPr>
          <w:rFonts w:hint="eastAsia"/>
        </w:rPr>
        <w:t>４</w:t>
      </w:r>
      <w:r w:rsidR="001A28A3">
        <w:rPr>
          <w:rFonts w:hint="eastAsia"/>
        </w:rPr>
        <w:t>月</w:t>
      </w:r>
      <w:r>
        <w:rPr>
          <w:rFonts w:hint="eastAsia"/>
        </w:rPr>
        <w:t>10</w:t>
      </w:r>
      <w:r w:rsidR="004F635F">
        <w:rPr>
          <w:rFonts w:hint="eastAsia"/>
        </w:rPr>
        <w:t>日（</w:t>
      </w:r>
      <w:r>
        <w:rPr>
          <w:rFonts w:hint="eastAsia"/>
        </w:rPr>
        <w:t>金</w:t>
      </w:r>
      <w:r w:rsidR="001A28A3">
        <w:rPr>
          <w:rFonts w:hint="eastAsia"/>
        </w:rPr>
        <w:t>）午後</w:t>
      </w:r>
      <w:r>
        <w:rPr>
          <w:rFonts w:hint="eastAsia"/>
        </w:rPr>
        <w:t>２</w:t>
      </w:r>
      <w:r w:rsidR="001A28A3">
        <w:rPr>
          <w:rFonts w:hint="eastAsia"/>
        </w:rPr>
        <w:t>時</w:t>
      </w:r>
      <w:r>
        <w:rPr>
          <w:rFonts w:hint="eastAsia"/>
        </w:rPr>
        <w:t>0</w:t>
      </w:r>
      <w:r w:rsidR="001A28A3">
        <w:rPr>
          <w:rFonts w:hint="eastAsia"/>
        </w:rPr>
        <w:t>0</w:t>
      </w:r>
      <w:r w:rsidR="004F635F">
        <w:rPr>
          <w:rFonts w:hint="eastAsia"/>
        </w:rPr>
        <w:t>分</w:t>
      </w:r>
    </w:p>
    <w:p w:rsidR="004F635F" w:rsidRDefault="004F635F" w:rsidP="004F635F">
      <w:pPr>
        <w:ind w:firstLineChars="50" w:firstLine="105"/>
        <w:jc w:val="left"/>
      </w:pPr>
      <w:r>
        <w:rPr>
          <w:rFonts w:hint="eastAsia"/>
        </w:rPr>
        <w:t>⑵　場所</w:t>
      </w:r>
    </w:p>
    <w:p w:rsidR="004F635F" w:rsidRDefault="00A07BDF" w:rsidP="004F635F">
      <w:pPr>
        <w:ind w:firstLineChars="50" w:firstLine="105"/>
        <w:jc w:val="left"/>
      </w:pPr>
      <w:r>
        <w:rPr>
          <w:rFonts w:hint="eastAsia"/>
        </w:rPr>
        <w:t xml:space="preserve">　　公益社団法人　岩手県農業公社</w:t>
      </w:r>
      <w:r w:rsidR="009F4159">
        <w:rPr>
          <w:rFonts w:hint="eastAsia"/>
        </w:rPr>
        <w:t>パルソビル</w:t>
      </w:r>
      <w:r>
        <w:rPr>
          <w:rFonts w:hint="eastAsia"/>
        </w:rPr>
        <w:t>5</w:t>
      </w:r>
      <w:r>
        <w:rPr>
          <w:rFonts w:hint="eastAsia"/>
        </w:rPr>
        <w:t>階ホール</w:t>
      </w:r>
    </w:p>
    <w:p w:rsidR="00016BB6" w:rsidRDefault="00016BB6" w:rsidP="00016BB6">
      <w:pPr>
        <w:ind w:firstLineChars="50" w:firstLine="105"/>
        <w:jc w:val="left"/>
      </w:pPr>
    </w:p>
    <w:p w:rsidR="004F635F" w:rsidRDefault="004F635F" w:rsidP="00B5014C">
      <w:pPr>
        <w:jc w:val="left"/>
      </w:pPr>
      <w:r>
        <w:rPr>
          <w:rFonts w:hint="eastAsia"/>
        </w:rPr>
        <w:t>6</w:t>
      </w:r>
      <w:r>
        <w:rPr>
          <w:rFonts w:hint="eastAsia"/>
        </w:rPr>
        <w:t xml:space="preserve">　入札保証金</w:t>
      </w:r>
    </w:p>
    <w:p w:rsidR="004F635F" w:rsidRDefault="004F635F" w:rsidP="00016BB6">
      <w:pPr>
        <w:ind w:firstLineChars="50" w:firstLine="105"/>
        <w:jc w:val="left"/>
      </w:pPr>
      <w:r>
        <w:rPr>
          <w:rFonts w:hint="eastAsia"/>
        </w:rPr>
        <w:t xml:space="preserve">　免除</w:t>
      </w:r>
    </w:p>
    <w:p w:rsidR="000B79FD" w:rsidRDefault="000B79FD" w:rsidP="00B5014C">
      <w:pPr>
        <w:jc w:val="left"/>
      </w:pPr>
    </w:p>
    <w:p w:rsidR="004F635F" w:rsidRDefault="004F635F" w:rsidP="00B5014C">
      <w:pPr>
        <w:jc w:val="left"/>
      </w:pPr>
      <w:r>
        <w:rPr>
          <w:rFonts w:hint="eastAsia"/>
        </w:rPr>
        <w:t xml:space="preserve">7  </w:t>
      </w:r>
      <w:r>
        <w:rPr>
          <w:rFonts w:hint="eastAsia"/>
        </w:rPr>
        <w:t>入札の無効</w:t>
      </w:r>
    </w:p>
    <w:p w:rsidR="004F635F" w:rsidRDefault="001D0E1F" w:rsidP="00016BB6">
      <w:pPr>
        <w:ind w:firstLineChars="50" w:firstLine="105"/>
        <w:jc w:val="left"/>
      </w:pPr>
      <w:r>
        <w:rPr>
          <w:rFonts w:hint="eastAsia"/>
        </w:rPr>
        <w:t xml:space="preserve">　</w:t>
      </w:r>
      <w:r>
        <w:rPr>
          <w:rFonts w:hint="eastAsia"/>
        </w:rPr>
        <w:t xml:space="preserve"> </w:t>
      </w:r>
      <w:r>
        <w:rPr>
          <w:rFonts w:hint="eastAsia"/>
        </w:rPr>
        <w:t>次のいずれかに該当する入札書は、これを無効とする。</w:t>
      </w:r>
    </w:p>
    <w:p w:rsidR="001D0E1F" w:rsidRDefault="001D0E1F" w:rsidP="001D0E1F">
      <w:pPr>
        <w:ind w:firstLineChars="100" w:firstLine="210"/>
        <w:jc w:val="left"/>
      </w:pPr>
      <w:r>
        <w:rPr>
          <w:rFonts w:hint="eastAsia"/>
        </w:rPr>
        <w:t>⑴</w:t>
      </w:r>
      <w:r w:rsidR="000B79FD">
        <w:rPr>
          <w:rFonts w:hint="eastAsia"/>
        </w:rPr>
        <w:t xml:space="preserve">  </w:t>
      </w:r>
      <w:r w:rsidR="000B79FD">
        <w:rPr>
          <w:rFonts w:hint="eastAsia"/>
        </w:rPr>
        <w:t>競争入札の参加資格のない者が提出した入札書</w:t>
      </w:r>
    </w:p>
    <w:p w:rsidR="000B79FD" w:rsidRDefault="000B79FD" w:rsidP="001D0E1F">
      <w:pPr>
        <w:ind w:firstLineChars="100" w:firstLine="210"/>
        <w:jc w:val="left"/>
      </w:pPr>
      <w:r>
        <w:rPr>
          <w:rFonts w:hint="eastAsia"/>
        </w:rPr>
        <w:t>⑵　入札参加者に求められる事項を履行しなかった者が提出した入札書</w:t>
      </w:r>
    </w:p>
    <w:p w:rsidR="000B79FD" w:rsidRDefault="000B79FD" w:rsidP="001D0E1F">
      <w:pPr>
        <w:ind w:firstLineChars="100" w:firstLine="210"/>
        <w:jc w:val="left"/>
      </w:pPr>
      <w:r>
        <w:rPr>
          <w:rFonts w:hint="eastAsia"/>
        </w:rPr>
        <w:t>⑶　記名押印のない入札書</w:t>
      </w:r>
    </w:p>
    <w:p w:rsidR="000B79FD" w:rsidRDefault="000B79FD" w:rsidP="001D0E1F">
      <w:pPr>
        <w:ind w:firstLineChars="100" w:firstLine="210"/>
        <w:jc w:val="left"/>
      </w:pPr>
      <w:r>
        <w:rPr>
          <w:rFonts w:hint="eastAsia"/>
        </w:rPr>
        <w:t>⑷　入札金額を訂正した入札書</w:t>
      </w:r>
    </w:p>
    <w:p w:rsidR="000B79FD" w:rsidRDefault="000B79FD" w:rsidP="001D0E1F">
      <w:pPr>
        <w:ind w:firstLineChars="100" w:firstLine="210"/>
        <w:jc w:val="left"/>
      </w:pPr>
      <w:r>
        <w:rPr>
          <w:rFonts w:hint="eastAsia"/>
        </w:rPr>
        <w:t>⑸　誤字脱字等により必要事項が確認できない入札書</w:t>
      </w:r>
    </w:p>
    <w:p w:rsidR="000B79FD" w:rsidRDefault="000B79FD" w:rsidP="001D0E1F">
      <w:pPr>
        <w:ind w:firstLineChars="100" w:firstLine="210"/>
        <w:jc w:val="left"/>
      </w:pPr>
      <w:r>
        <w:rPr>
          <w:rFonts w:hint="eastAsia"/>
        </w:rPr>
        <w:t>⑹　入札件名の表示に重大な誤りがある入札書</w:t>
      </w:r>
    </w:p>
    <w:p w:rsidR="000B79FD" w:rsidRDefault="000B79FD" w:rsidP="001D0E1F">
      <w:pPr>
        <w:ind w:firstLineChars="100" w:firstLine="210"/>
        <w:jc w:val="left"/>
      </w:pPr>
      <w:r>
        <w:rPr>
          <w:rFonts w:hint="eastAsia"/>
        </w:rPr>
        <w:t>⑺　同一入札参加者又は代理人が</w:t>
      </w:r>
      <w:r>
        <w:rPr>
          <w:rFonts w:hint="eastAsia"/>
        </w:rPr>
        <w:t>2</w:t>
      </w:r>
      <w:r>
        <w:rPr>
          <w:rFonts w:hint="eastAsia"/>
        </w:rPr>
        <w:t>つ以上提出した入札書</w:t>
      </w:r>
    </w:p>
    <w:p w:rsidR="000B79FD" w:rsidRDefault="000B79FD" w:rsidP="001D0E1F">
      <w:pPr>
        <w:ind w:firstLineChars="100" w:firstLine="210"/>
        <w:jc w:val="left"/>
      </w:pPr>
      <w:r>
        <w:rPr>
          <w:rFonts w:hint="eastAsia"/>
        </w:rPr>
        <w:t>⑻　代理人が委任状を提出しないで提出した入札書</w:t>
      </w:r>
    </w:p>
    <w:p w:rsidR="000B79FD" w:rsidRDefault="000B79FD" w:rsidP="001D0E1F">
      <w:pPr>
        <w:ind w:firstLineChars="100" w:firstLine="210"/>
        <w:jc w:val="left"/>
      </w:pPr>
      <w:r>
        <w:rPr>
          <w:rFonts w:hint="eastAsia"/>
        </w:rPr>
        <w:t>⑼　その他入札に関する条件に違反して提出した入札書</w:t>
      </w:r>
    </w:p>
    <w:p w:rsidR="00B5014C" w:rsidRDefault="00B5014C" w:rsidP="000B79FD">
      <w:pPr>
        <w:jc w:val="left"/>
      </w:pPr>
    </w:p>
    <w:p w:rsidR="000B79FD" w:rsidRDefault="000B79FD" w:rsidP="000B79FD">
      <w:pPr>
        <w:jc w:val="left"/>
      </w:pPr>
      <w:r>
        <w:rPr>
          <w:rFonts w:hint="eastAsia"/>
        </w:rPr>
        <w:t xml:space="preserve">8  </w:t>
      </w:r>
      <w:r>
        <w:rPr>
          <w:rFonts w:hint="eastAsia"/>
        </w:rPr>
        <w:t>入札書に関する事項</w:t>
      </w:r>
    </w:p>
    <w:p w:rsidR="00B5014C" w:rsidRDefault="000B79FD" w:rsidP="00B5014C">
      <w:pPr>
        <w:ind w:left="105" w:hangingChars="50" w:hanging="105"/>
        <w:jc w:val="left"/>
      </w:pPr>
      <w:r>
        <w:rPr>
          <w:rFonts w:hint="eastAsia"/>
        </w:rPr>
        <w:t xml:space="preserve">　</w:t>
      </w:r>
      <w:r>
        <w:rPr>
          <w:rFonts w:hint="eastAsia"/>
        </w:rPr>
        <w:t xml:space="preserve"> </w:t>
      </w:r>
      <w:r>
        <w:rPr>
          <w:rFonts w:hint="eastAsia"/>
        </w:rPr>
        <w:t>入札書は、公益社団法人岩手県農業公社で示す書式により次のことを表示し押印すること</w:t>
      </w:r>
      <w:r w:rsidR="00B5014C">
        <w:rPr>
          <w:rFonts w:hint="eastAsia"/>
        </w:rPr>
        <w:t>。</w:t>
      </w:r>
    </w:p>
    <w:p w:rsidR="00B5014C" w:rsidRDefault="00B5014C" w:rsidP="00B5014C">
      <w:pPr>
        <w:ind w:firstLineChars="67" w:firstLine="141"/>
        <w:jc w:val="left"/>
      </w:pPr>
      <w:r>
        <w:rPr>
          <w:rFonts w:hint="eastAsia"/>
        </w:rPr>
        <w:lastRenderedPageBreak/>
        <w:t>⑴</w:t>
      </w:r>
      <w:r>
        <w:rPr>
          <w:rFonts w:hint="eastAsia"/>
        </w:rPr>
        <w:t xml:space="preserve">  </w:t>
      </w:r>
      <w:r>
        <w:rPr>
          <w:rFonts w:hint="eastAsia"/>
        </w:rPr>
        <w:t>入札年月日</w:t>
      </w:r>
    </w:p>
    <w:p w:rsidR="00B5014C" w:rsidRDefault="00B5014C" w:rsidP="00B5014C">
      <w:pPr>
        <w:ind w:firstLineChars="67" w:firstLine="141"/>
        <w:jc w:val="left"/>
      </w:pPr>
      <w:r>
        <w:rPr>
          <w:rFonts w:hint="eastAsia"/>
        </w:rPr>
        <w:t xml:space="preserve">⑵　入札参加者の住所、氏名及び印（法人の場合は、所在地、商号又は名称、代表者の氏　　</w:t>
      </w:r>
    </w:p>
    <w:p w:rsidR="00B5014C" w:rsidRDefault="00B5014C" w:rsidP="00B5014C">
      <w:pPr>
        <w:ind w:firstLineChars="67" w:firstLine="141"/>
        <w:jc w:val="left"/>
      </w:pPr>
      <w:r>
        <w:rPr>
          <w:rFonts w:hint="eastAsia"/>
        </w:rPr>
        <w:t xml:space="preserve">　名及び印）</w:t>
      </w:r>
    </w:p>
    <w:p w:rsidR="006C3544" w:rsidRDefault="006C3544" w:rsidP="00B5014C">
      <w:pPr>
        <w:ind w:firstLineChars="67" w:firstLine="141"/>
        <w:jc w:val="left"/>
      </w:pPr>
      <w:r>
        <w:rPr>
          <w:rFonts w:hint="eastAsia"/>
        </w:rPr>
        <w:t>⑶　宛名は、「公益社団法人岩手県農業公社理事長」とする。</w:t>
      </w:r>
    </w:p>
    <w:p w:rsidR="006C3544" w:rsidRDefault="006C3544" w:rsidP="00B5014C">
      <w:pPr>
        <w:ind w:firstLineChars="67" w:firstLine="141"/>
        <w:jc w:val="left"/>
      </w:pPr>
      <w:r>
        <w:rPr>
          <w:rFonts w:hint="eastAsia"/>
        </w:rPr>
        <w:t>⑷　入札金額</w:t>
      </w:r>
    </w:p>
    <w:p w:rsidR="002A1E2D" w:rsidRDefault="002A1E2D" w:rsidP="00B5014C">
      <w:pPr>
        <w:ind w:firstLineChars="67" w:firstLine="141"/>
        <w:jc w:val="left"/>
      </w:pPr>
      <w:r>
        <w:rPr>
          <w:rFonts w:hint="eastAsia"/>
        </w:rPr>
        <w:t>⑸　事業名</w:t>
      </w:r>
    </w:p>
    <w:p w:rsidR="006C3544" w:rsidRDefault="002A1E2D" w:rsidP="002A1E2D">
      <w:pPr>
        <w:ind w:firstLineChars="67" w:firstLine="141"/>
        <w:jc w:val="left"/>
      </w:pPr>
      <w:r>
        <w:rPr>
          <w:rFonts w:hint="eastAsia"/>
        </w:rPr>
        <w:t>⑹　調達件名</w:t>
      </w:r>
    </w:p>
    <w:p w:rsidR="006C3544" w:rsidRDefault="002A1E2D" w:rsidP="00B5014C">
      <w:pPr>
        <w:ind w:firstLineChars="67" w:firstLine="141"/>
        <w:jc w:val="left"/>
      </w:pPr>
      <w:r>
        <w:rPr>
          <w:rFonts w:hint="eastAsia"/>
        </w:rPr>
        <w:t>⑺</w:t>
      </w:r>
      <w:r w:rsidR="006C3544">
        <w:rPr>
          <w:rFonts w:hint="eastAsia"/>
        </w:rPr>
        <w:t xml:space="preserve">　数量</w:t>
      </w:r>
    </w:p>
    <w:p w:rsidR="006C3544" w:rsidRDefault="002A1E2D" w:rsidP="00B5014C">
      <w:pPr>
        <w:ind w:firstLineChars="67" w:firstLine="141"/>
        <w:jc w:val="left"/>
      </w:pPr>
      <w:r>
        <w:rPr>
          <w:rFonts w:hint="eastAsia"/>
        </w:rPr>
        <w:t>⑻</w:t>
      </w:r>
      <w:r w:rsidR="006C3544">
        <w:rPr>
          <w:rFonts w:hint="eastAsia"/>
        </w:rPr>
        <w:t xml:space="preserve">　納入期限</w:t>
      </w:r>
    </w:p>
    <w:p w:rsidR="006C3544" w:rsidRDefault="006C3544" w:rsidP="006C3544">
      <w:pPr>
        <w:jc w:val="left"/>
      </w:pPr>
    </w:p>
    <w:p w:rsidR="006C3544" w:rsidRDefault="006C3544" w:rsidP="006C3544">
      <w:pPr>
        <w:jc w:val="left"/>
      </w:pPr>
      <w:r>
        <w:rPr>
          <w:rFonts w:hint="eastAsia"/>
        </w:rPr>
        <w:t>9</w:t>
      </w:r>
      <w:r>
        <w:rPr>
          <w:rFonts w:hint="eastAsia"/>
        </w:rPr>
        <w:t xml:space="preserve">　落札者の決定方法</w:t>
      </w:r>
    </w:p>
    <w:p w:rsidR="006C3544" w:rsidRDefault="006C3544" w:rsidP="006C3544">
      <w:pPr>
        <w:ind w:leftChars="50" w:left="315" w:hangingChars="100" w:hanging="210"/>
        <w:jc w:val="left"/>
      </w:pPr>
      <w:r>
        <w:rPr>
          <w:rFonts w:hint="eastAsia"/>
        </w:rPr>
        <w:t>⑴　本件調達に係る入札説明書で示した要件の全てを満たしている入札者であって、財務処理規程第</w:t>
      </w:r>
      <w:r>
        <w:rPr>
          <w:rFonts w:hint="eastAsia"/>
        </w:rPr>
        <w:t>21</w:t>
      </w:r>
      <w:r>
        <w:rPr>
          <w:rFonts w:hint="eastAsia"/>
        </w:rPr>
        <w:t>条の規定により定められた予定価格の制限の範囲内で最低の価格をもって有効な入札を落札者とする。</w:t>
      </w:r>
    </w:p>
    <w:p w:rsidR="006C3544" w:rsidRDefault="006C3544" w:rsidP="006C3544">
      <w:pPr>
        <w:ind w:leftChars="50" w:left="315" w:hangingChars="100" w:hanging="210"/>
        <w:jc w:val="left"/>
      </w:pPr>
      <w:r>
        <w:rPr>
          <w:rFonts w:hint="eastAsia"/>
        </w:rPr>
        <w:t>⑵　落札となるべき同価の入札をした者が</w:t>
      </w:r>
      <w:r>
        <w:rPr>
          <w:rFonts w:hint="eastAsia"/>
        </w:rPr>
        <w:t>2</w:t>
      </w:r>
      <w:r>
        <w:rPr>
          <w:rFonts w:hint="eastAsia"/>
        </w:rPr>
        <w:t>人以上あるときは、直ちに当該入札者にくじを引かせ、落札者を決定するものとする。</w:t>
      </w:r>
    </w:p>
    <w:p w:rsidR="006C3544" w:rsidRDefault="006C3544" w:rsidP="006C3544">
      <w:pPr>
        <w:ind w:leftChars="50" w:left="315" w:hangingChars="100" w:hanging="210"/>
        <w:jc w:val="left"/>
      </w:pPr>
      <w:r>
        <w:rPr>
          <w:rFonts w:hint="eastAsia"/>
        </w:rPr>
        <w:t>⑶　⑵</w:t>
      </w:r>
      <w:r w:rsidR="00813477">
        <w:rPr>
          <w:rFonts w:hint="eastAsia"/>
        </w:rPr>
        <w:t>の同価の入札をした者のうち、立ち会っていない者又はくじを引かない者があるときは、当該入札者に代わって入札執行事務に関係のない職員がくじを引き、落札者を決定するものとする。</w:t>
      </w:r>
    </w:p>
    <w:p w:rsidR="00813477" w:rsidRDefault="00813477" w:rsidP="006C3544">
      <w:pPr>
        <w:ind w:leftChars="50" w:left="315" w:hangingChars="100" w:hanging="210"/>
        <w:jc w:val="left"/>
      </w:pPr>
    </w:p>
    <w:p w:rsidR="00813477" w:rsidRDefault="00813477" w:rsidP="00813477">
      <w:pPr>
        <w:jc w:val="left"/>
      </w:pPr>
      <w:r>
        <w:rPr>
          <w:rFonts w:hint="eastAsia"/>
        </w:rPr>
        <w:t>10</w:t>
      </w:r>
      <w:r>
        <w:rPr>
          <w:rFonts w:hint="eastAsia"/>
        </w:rPr>
        <w:t xml:space="preserve">　開札に立ち会う者に関する事項</w:t>
      </w:r>
    </w:p>
    <w:p w:rsidR="00813477" w:rsidRDefault="00813477" w:rsidP="00813477">
      <w:pPr>
        <w:ind w:left="210" w:hangingChars="100" w:hanging="210"/>
        <w:jc w:val="left"/>
      </w:pPr>
      <w:r>
        <w:rPr>
          <w:rFonts w:hint="eastAsia"/>
        </w:rPr>
        <w:t xml:space="preserve">　　開札は、入札参加者又はその代理人を立ち会わせて行うものとする。ただし、入札参加者又はその代理人の立ち合いがない場合は、入札執行事務に関係のない職員を立ち会わせて行うものとする。</w:t>
      </w:r>
    </w:p>
    <w:p w:rsidR="00813477" w:rsidRDefault="00813477" w:rsidP="00813477">
      <w:pPr>
        <w:jc w:val="left"/>
      </w:pPr>
    </w:p>
    <w:p w:rsidR="00813477" w:rsidRDefault="00813477" w:rsidP="00813477">
      <w:pPr>
        <w:jc w:val="left"/>
      </w:pPr>
      <w:r>
        <w:rPr>
          <w:rFonts w:hint="eastAsia"/>
        </w:rPr>
        <w:t>11</w:t>
      </w:r>
      <w:r>
        <w:rPr>
          <w:rFonts w:hint="eastAsia"/>
        </w:rPr>
        <w:t xml:space="preserve">　再度入札に関する事項</w:t>
      </w:r>
    </w:p>
    <w:p w:rsidR="00813477" w:rsidRDefault="00813477" w:rsidP="00813477">
      <w:pPr>
        <w:jc w:val="left"/>
      </w:pPr>
      <w:r>
        <w:rPr>
          <w:rFonts w:hint="eastAsia"/>
        </w:rPr>
        <w:t xml:space="preserve">　　初回の入札において落札者がいない場合は、直ちに</w:t>
      </w:r>
      <w:r w:rsidR="00F21060">
        <w:rPr>
          <w:rFonts w:hint="eastAsia"/>
        </w:rPr>
        <w:t>再度入札を行うものとする。</w:t>
      </w:r>
    </w:p>
    <w:p w:rsidR="001A28A3" w:rsidRDefault="001A28A3" w:rsidP="00813477">
      <w:pPr>
        <w:jc w:val="left"/>
      </w:pPr>
    </w:p>
    <w:p w:rsidR="00F21060" w:rsidRDefault="00F21060" w:rsidP="00813477">
      <w:pPr>
        <w:jc w:val="left"/>
      </w:pPr>
      <w:r>
        <w:rPr>
          <w:rFonts w:hint="eastAsia"/>
        </w:rPr>
        <w:t>12</w:t>
      </w:r>
      <w:r>
        <w:rPr>
          <w:rFonts w:hint="eastAsia"/>
        </w:rPr>
        <w:t xml:space="preserve">　契約に関する事項</w:t>
      </w:r>
    </w:p>
    <w:p w:rsidR="00F21060" w:rsidRDefault="00F21060" w:rsidP="00813477">
      <w:pPr>
        <w:jc w:val="left"/>
      </w:pPr>
      <w:r>
        <w:rPr>
          <w:rFonts w:hint="eastAsia"/>
        </w:rPr>
        <w:t xml:space="preserve">　⑴　契約の手続きにおいて使用する言語及び通貨は、日本語及び日本国通貨とする。</w:t>
      </w:r>
    </w:p>
    <w:p w:rsidR="00F21060" w:rsidRDefault="00F21060" w:rsidP="00F21060">
      <w:pPr>
        <w:ind w:left="420" w:hangingChars="200" w:hanging="420"/>
        <w:jc w:val="left"/>
      </w:pPr>
      <w:r>
        <w:rPr>
          <w:rFonts w:hint="eastAsia"/>
        </w:rPr>
        <w:t xml:space="preserve">　⑵　落札者は、契約保証金として契約額の</w:t>
      </w:r>
      <w:r>
        <w:rPr>
          <w:rFonts w:hint="eastAsia"/>
        </w:rPr>
        <w:t>100</w:t>
      </w:r>
      <w:r>
        <w:rPr>
          <w:rFonts w:hint="eastAsia"/>
        </w:rPr>
        <w:t>分の</w:t>
      </w:r>
      <w:r>
        <w:rPr>
          <w:rFonts w:hint="eastAsia"/>
        </w:rPr>
        <w:t>5</w:t>
      </w:r>
      <w:r>
        <w:rPr>
          <w:rFonts w:hint="eastAsia"/>
        </w:rPr>
        <w:t>以上の額を契約締結前に納付しなければならない。ただし、次の場合は契約保証金の全部又は一部の納付を免除する。</w:t>
      </w:r>
    </w:p>
    <w:p w:rsidR="00F21060" w:rsidRDefault="00F21060" w:rsidP="00FA360A">
      <w:pPr>
        <w:ind w:left="630" w:hangingChars="300" w:hanging="630"/>
        <w:jc w:val="left"/>
      </w:pPr>
      <w:r>
        <w:rPr>
          <w:rFonts w:hint="eastAsia"/>
        </w:rPr>
        <w:t xml:space="preserve">　　ア　</w:t>
      </w:r>
      <w:r w:rsidR="00FA360A">
        <w:rPr>
          <w:rFonts w:hint="eastAsia"/>
        </w:rPr>
        <w:t>契約の相手方が保険会社との間に公益社団法人岩手県農業公社を被保険者とする履行保証保険契約を締結したとき。</w:t>
      </w:r>
    </w:p>
    <w:p w:rsidR="00FA360A" w:rsidRDefault="00FA360A" w:rsidP="00FA360A">
      <w:pPr>
        <w:ind w:left="630" w:hangingChars="300" w:hanging="630"/>
        <w:jc w:val="left"/>
      </w:pPr>
      <w:r>
        <w:rPr>
          <w:rFonts w:hint="eastAsia"/>
        </w:rPr>
        <w:t xml:space="preserve">　　イ　連帯保証人（当該契約から生じる契約者の一切の債務を連帯して負担することを補償する者をいう。）その他契約の内容である業務を完了することを保証する者を立</w:t>
      </w:r>
      <w:r>
        <w:rPr>
          <w:rFonts w:hint="eastAsia"/>
        </w:rPr>
        <w:lastRenderedPageBreak/>
        <w:t>てたとき。</w:t>
      </w:r>
    </w:p>
    <w:p w:rsidR="00FA360A" w:rsidRDefault="00FA360A" w:rsidP="00FA360A">
      <w:pPr>
        <w:ind w:left="630" w:hangingChars="300" w:hanging="630"/>
        <w:jc w:val="left"/>
      </w:pPr>
      <w:r>
        <w:rPr>
          <w:rFonts w:hint="eastAsia"/>
        </w:rPr>
        <w:t xml:space="preserve">　　ウ　落札者が過去</w:t>
      </w:r>
      <w:r w:rsidR="00AD2E22">
        <w:rPr>
          <w:rFonts w:hint="eastAsia"/>
        </w:rPr>
        <w:t>2</w:t>
      </w:r>
      <w:r w:rsidR="00AD2E22">
        <w:rPr>
          <w:rFonts w:hint="eastAsia"/>
        </w:rPr>
        <w:t>年の間に公社と、種類及び規模をほぼ同じくする契約を数回以上にわたって締結し、これらをすべて誠実に履行し、かつ、契約を履行しないこととなるおそれがないと認められるとき。</w:t>
      </w:r>
    </w:p>
    <w:p w:rsidR="00AD2E22" w:rsidRDefault="00AD2E22" w:rsidP="00FA360A">
      <w:pPr>
        <w:ind w:left="630" w:hangingChars="300" w:hanging="630"/>
        <w:jc w:val="left"/>
      </w:pPr>
      <w:r>
        <w:rPr>
          <w:rFonts w:hint="eastAsia"/>
        </w:rPr>
        <w:t xml:space="preserve">　⑶　契約保証金は、契約の相手方が契約上の義務を履行しないときは公益社団法人岩手</w:t>
      </w:r>
    </w:p>
    <w:p w:rsidR="00AD2E22" w:rsidRDefault="00AD2E22" w:rsidP="00FA360A">
      <w:pPr>
        <w:ind w:left="630" w:hangingChars="300" w:hanging="630"/>
        <w:jc w:val="left"/>
      </w:pPr>
      <w:r>
        <w:rPr>
          <w:rFonts w:hint="eastAsia"/>
        </w:rPr>
        <w:t xml:space="preserve">　　県農業公社に帰属する。</w:t>
      </w:r>
    </w:p>
    <w:p w:rsidR="00AD2E22" w:rsidRDefault="00FC601B" w:rsidP="00FA360A">
      <w:pPr>
        <w:ind w:left="630" w:hangingChars="300" w:hanging="630"/>
        <w:jc w:val="left"/>
      </w:pPr>
      <w:r>
        <w:rPr>
          <w:rFonts w:hint="eastAsia"/>
        </w:rPr>
        <w:t xml:space="preserve">　⑷</w:t>
      </w:r>
      <w:r w:rsidR="00AD2E22">
        <w:rPr>
          <w:rFonts w:hint="eastAsia"/>
        </w:rPr>
        <w:t xml:space="preserve">　落札者の決定後、契約書を作成し契約が確定するまでの間において、当該落札者が</w:t>
      </w:r>
    </w:p>
    <w:p w:rsidR="00AD2E22" w:rsidRDefault="00AD2E22" w:rsidP="00AD2E22">
      <w:pPr>
        <w:ind w:leftChars="200" w:left="630" w:hangingChars="100" w:hanging="210"/>
        <w:jc w:val="left"/>
      </w:pPr>
      <w:r>
        <w:rPr>
          <w:rFonts w:hint="eastAsia"/>
        </w:rPr>
        <w:t>入札公告又は入札説明書に掲げるいずれかの要件を満たさなくなった場合又は満たさ</w:t>
      </w:r>
    </w:p>
    <w:p w:rsidR="00AD2E22" w:rsidRDefault="00AD2E22" w:rsidP="00AD2E22">
      <w:pPr>
        <w:ind w:leftChars="200" w:left="630" w:hangingChars="100" w:hanging="210"/>
        <w:jc w:val="left"/>
      </w:pPr>
      <w:r>
        <w:rPr>
          <w:rFonts w:hint="eastAsia"/>
        </w:rPr>
        <w:t>ないことが判明した場合は、契約を締結しない。</w:t>
      </w:r>
    </w:p>
    <w:p w:rsidR="00AD2E22" w:rsidRDefault="00AD2E22" w:rsidP="00AD2E22">
      <w:pPr>
        <w:jc w:val="left"/>
      </w:pPr>
    </w:p>
    <w:p w:rsidR="00AD2E22" w:rsidRDefault="00AD2E22" w:rsidP="00AD2E22">
      <w:pPr>
        <w:jc w:val="left"/>
      </w:pPr>
      <w:r>
        <w:rPr>
          <w:rFonts w:hint="eastAsia"/>
        </w:rPr>
        <w:t>13</w:t>
      </w:r>
      <w:r>
        <w:rPr>
          <w:rFonts w:hint="eastAsia"/>
        </w:rPr>
        <w:t xml:space="preserve">　その他</w:t>
      </w:r>
    </w:p>
    <w:p w:rsidR="00032D8A" w:rsidRDefault="00AD2E22" w:rsidP="00AD2E22">
      <w:pPr>
        <w:jc w:val="left"/>
      </w:pPr>
      <w:r>
        <w:rPr>
          <w:rFonts w:hint="eastAsia"/>
        </w:rPr>
        <w:t xml:space="preserve">　⑴　入札参加者又は契約の</w:t>
      </w:r>
      <w:r w:rsidR="00032D8A">
        <w:rPr>
          <w:rFonts w:hint="eastAsia"/>
        </w:rPr>
        <w:t xml:space="preserve">相手方が本件調達に関して要した費用については、すべて入　　</w:t>
      </w:r>
    </w:p>
    <w:p w:rsidR="00AD2E22" w:rsidRDefault="00032D8A" w:rsidP="00AD2E22">
      <w:pPr>
        <w:jc w:val="left"/>
      </w:pPr>
      <w:r>
        <w:rPr>
          <w:rFonts w:hint="eastAsia"/>
        </w:rPr>
        <w:t xml:space="preserve">　　札参加者又は契約の相手方が負担するものとする。</w:t>
      </w:r>
    </w:p>
    <w:p w:rsidR="00032D8A" w:rsidRDefault="00032D8A" w:rsidP="00AD2E22">
      <w:pPr>
        <w:jc w:val="left"/>
      </w:pPr>
      <w:r>
        <w:rPr>
          <w:rFonts w:hint="eastAsia"/>
        </w:rPr>
        <w:t xml:space="preserve">　⑵　問合せ先</w:t>
      </w:r>
    </w:p>
    <w:p w:rsidR="00032D8A" w:rsidRDefault="00032D8A" w:rsidP="00AD2E22">
      <w:pPr>
        <w:jc w:val="left"/>
      </w:pPr>
      <w:r>
        <w:rPr>
          <w:rFonts w:hint="eastAsia"/>
        </w:rPr>
        <w:t xml:space="preserve">　　　公益社団法人　岩手県農業公社　総務部総務課</w:t>
      </w:r>
    </w:p>
    <w:p w:rsidR="00032D8A" w:rsidRDefault="00032D8A" w:rsidP="00AD2E22">
      <w:pPr>
        <w:jc w:val="left"/>
      </w:pPr>
      <w:r>
        <w:rPr>
          <w:rFonts w:hint="eastAsia"/>
        </w:rPr>
        <w:t xml:space="preserve">　　　〒</w:t>
      </w:r>
      <w:r>
        <w:rPr>
          <w:rFonts w:hint="eastAsia"/>
        </w:rPr>
        <w:t>020</w:t>
      </w:r>
      <w:r>
        <w:rPr>
          <w:rFonts w:hint="eastAsia"/>
        </w:rPr>
        <w:t>－</w:t>
      </w:r>
      <w:r>
        <w:rPr>
          <w:rFonts w:hint="eastAsia"/>
        </w:rPr>
        <w:t>0884</w:t>
      </w:r>
      <w:r>
        <w:rPr>
          <w:rFonts w:hint="eastAsia"/>
        </w:rPr>
        <w:t xml:space="preserve">　岩手県盛岡市神明町</w:t>
      </w:r>
      <w:r>
        <w:rPr>
          <w:rFonts w:hint="eastAsia"/>
        </w:rPr>
        <w:t>7</w:t>
      </w:r>
      <w:r>
        <w:rPr>
          <w:rFonts w:hint="eastAsia"/>
        </w:rPr>
        <w:t>番</w:t>
      </w:r>
      <w:r>
        <w:rPr>
          <w:rFonts w:hint="eastAsia"/>
        </w:rPr>
        <w:t>5</w:t>
      </w:r>
      <w:r>
        <w:rPr>
          <w:rFonts w:hint="eastAsia"/>
        </w:rPr>
        <w:t>号　パルソビル</w:t>
      </w:r>
      <w:r>
        <w:rPr>
          <w:rFonts w:hint="eastAsia"/>
        </w:rPr>
        <w:t>3</w:t>
      </w:r>
      <w:r>
        <w:rPr>
          <w:rFonts w:hint="eastAsia"/>
        </w:rPr>
        <w:t>階</w:t>
      </w:r>
    </w:p>
    <w:p w:rsidR="00032D8A" w:rsidRDefault="00032D8A" w:rsidP="00AD2E22">
      <w:pPr>
        <w:jc w:val="left"/>
      </w:pPr>
      <w:r>
        <w:rPr>
          <w:rFonts w:hint="eastAsia"/>
        </w:rPr>
        <w:t xml:space="preserve">　　　電話番号　</w:t>
      </w:r>
      <w:r>
        <w:rPr>
          <w:rFonts w:hint="eastAsia"/>
        </w:rPr>
        <w:t>019</w:t>
      </w:r>
      <w:r>
        <w:rPr>
          <w:rFonts w:hint="eastAsia"/>
        </w:rPr>
        <w:t>－</w:t>
      </w:r>
      <w:r>
        <w:rPr>
          <w:rFonts w:hint="eastAsia"/>
        </w:rPr>
        <w:t>651</w:t>
      </w:r>
      <w:r>
        <w:rPr>
          <w:rFonts w:hint="eastAsia"/>
        </w:rPr>
        <w:t>－</w:t>
      </w:r>
      <w:r>
        <w:rPr>
          <w:rFonts w:hint="eastAsia"/>
        </w:rPr>
        <w:t>2181</w:t>
      </w:r>
    </w:p>
    <w:p w:rsidR="00B5014C" w:rsidRPr="00016BB6" w:rsidRDefault="00B5014C" w:rsidP="00B5014C">
      <w:pPr>
        <w:ind w:leftChars="50" w:left="105"/>
        <w:jc w:val="left"/>
      </w:pPr>
    </w:p>
    <w:sectPr w:rsidR="00B5014C" w:rsidRPr="00016B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A3" w:rsidRDefault="001A28A3" w:rsidP="001A28A3">
      <w:r>
        <w:separator/>
      </w:r>
    </w:p>
  </w:endnote>
  <w:endnote w:type="continuationSeparator" w:id="0">
    <w:p w:rsidR="001A28A3" w:rsidRDefault="001A28A3" w:rsidP="001A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A3" w:rsidRDefault="001A28A3" w:rsidP="001A28A3">
      <w:r>
        <w:separator/>
      </w:r>
    </w:p>
  </w:footnote>
  <w:footnote w:type="continuationSeparator" w:id="0">
    <w:p w:rsidR="001A28A3" w:rsidRDefault="001A28A3" w:rsidP="001A2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045D6E"/>
    <w:multiLevelType w:val="hybridMultilevel"/>
    <w:tmpl w:val="AFD88C16"/>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051060E5"/>
    <w:multiLevelType w:val="hybridMultilevel"/>
    <w:tmpl w:val="DAC2C968"/>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22D731D"/>
    <w:multiLevelType w:val="hybridMultilevel"/>
    <w:tmpl w:val="DAE8933A"/>
    <w:lvl w:ilvl="0" w:tplc="B96CF2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58A4598F"/>
    <w:multiLevelType w:val="hybridMultilevel"/>
    <w:tmpl w:val="DE4E0A0E"/>
    <w:lvl w:ilvl="0" w:tplc="DF1E28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A32725"/>
    <w:multiLevelType w:val="hybridMultilevel"/>
    <w:tmpl w:val="68A05ED2"/>
    <w:lvl w:ilvl="0" w:tplc="04C8DC0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E9"/>
    <w:rsid w:val="00016BB6"/>
    <w:rsid w:val="00032D8A"/>
    <w:rsid w:val="000B0EE1"/>
    <w:rsid w:val="000B79FD"/>
    <w:rsid w:val="000E7397"/>
    <w:rsid w:val="00143C08"/>
    <w:rsid w:val="001A28A3"/>
    <w:rsid w:val="001D0E1F"/>
    <w:rsid w:val="001F0D7C"/>
    <w:rsid w:val="00211527"/>
    <w:rsid w:val="002A1E2D"/>
    <w:rsid w:val="00347C68"/>
    <w:rsid w:val="003E6DE9"/>
    <w:rsid w:val="004019A8"/>
    <w:rsid w:val="004266A6"/>
    <w:rsid w:val="00436722"/>
    <w:rsid w:val="004D502D"/>
    <w:rsid w:val="004F635F"/>
    <w:rsid w:val="005534BD"/>
    <w:rsid w:val="00577321"/>
    <w:rsid w:val="0060158F"/>
    <w:rsid w:val="006B66DB"/>
    <w:rsid w:val="006C3544"/>
    <w:rsid w:val="00771525"/>
    <w:rsid w:val="00813477"/>
    <w:rsid w:val="008C77B8"/>
    <w:rsid w:val="009F4159"/>
    <w:rsid w:val="009F7038"/>
    <w:rsid w:val="00A07BDF"/>
    <w:rsid w:val="00A07C0D"/>
    <w:rsid w:val="00A24FBC"/>
    <w:rsid w:val="00A83D44"/>
    <w:rsid w:val="00AD2E22"/>
    <w:rsid w:val="00B5014C"/>
    <w:rsid w:val="00D3101B"/>
    <w:rsid w:val="00D85D3A"/>
    <w:rsid w:val="00E66678"/>
    <w:rsid w:val="00E832C5"/>
    <w:rsid w:val="00E83BA9"/>
    <w:rsid w:val="00E84006"/>
    <w:rsid w:val="00ED208F"/>
    <w:rsid w:val="00F21060"/>
    <w:rsid w:val="00FA360A"/>
    <w:rsid w:val="00FC2E49"/>
    <w:rsid w:val="00FC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1A28A3"/>
    <w:pPr>
      <w:tabs>
        <w:tab w:val="center" w:pos="4252"/>
        <w:tab w:val="right" w:pos="8504"/>
      </w:tabs>
      <w:snapToGrid w:val="0"/>
    </w:pPr>
  </w:style>
  <w:style w:type="character" w:customStyle="1" w:styleId="a5">
    <w:name w:val="ヘッダー (文字)"/>
    <w:basedOn w:val="a0"/>
    <w:link w:val="a4"/>
    <w:uiPriority w:val="99"/>
    <w:rsid w:val="001A28A3"/>
  </w:style>
  <w:style w:type="paragraph" w:styleId="a6">
    <w:name w:val="footer"/>
    <w:basedOn w:val="a"/>
    <w:link w:val="a7"/>
    <w:uiPriority w:val="99"/>
    <w:unhideWhenUsed/>
    <w:rsid w:val="001A28A3"/>
    <w:pPr>
      <w:tabs>
        <w:tab w:val="center" w:pos="4252"/>
        <w:tab w:val="right" w:pos="8504"/>
      </w:tabs>
      <w:snapToGrid w:val="0"/>
    </w:pPr>
  </w:style>
  <w:style w:type="character" w:customStyle="1" w:styleId="a7">
    <w:name w:val="フッター (文字)"/>
    <w:basedOn w:val="a0"/>
    <w:link w:val="a6"/>
    <w:uiPriority w:val="99"/>
    <w:rsid w:val="001A28A3"/>
  </w:style>
  <w:style w:type="paragraph" w:styleId="a8">
    <w:name w:val="Balloon Text"/>
    <w:basedOn w:val="a"/>
    <w:link w:val="a9"/>
    <w:uiPriority w:val="99"/>
    <w:semiHidden/>
    <w:unhideWhenUsed/>
    <w:rsid w:val="00347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1A28A3"/>
    <w:pPr>
      <w:tabs>
        <w:tab w:val="center" w:pos="4252"/>
        <w:tab w:val="right" w:pos="8504"/>
      </w:tabs>
      <w:snapToGrid w:val="0"/>
    </w:pPr>
  </w:style>
  <w:style w:type="character" w:customStyle="1" w:styleId="a5">
    <w:name w:val="ヘッダー (文字)"/>
    <w:basedOn w:val="a0"/>
    <w:link w:val="a4"/>
    <w:uiPriority w:val="99"/>
    <w:rsid w:val="001A28A3"/>
  </w:style>
  <w:style w:type="paragraph" w:styleId="a6">
    <w:name w:val="footer"/>
    <w:basedOn w:val="a"/>
    <w:link w:val="a7"/>
    <w:uiPriority w:val="99"/>
    <w:unhideWhenUsed/>
    <w:rsid w:val="001A28A3"/>
    <w:pPr>
      <w:tabs>
        <w:tab w:val="center" w:pos="4252"/>
        <w:tab w:val="right" w:pos="8504"/>
      </w:tabs>
      <w:snapToGrid w:val="0"/>
    </w:pPr>
  </w:style>
  <w:style w:type="character" w:customStyle="1" w:styleId="a7">
    <w:name w:val="フッター (文字)"/>
    <w:basedOn w:val="a0"/>
    <w:link w:val="a6"/>
    <w:uiPriority w:val="99"/>
    <w:rsid w:val="001A28A3"/>
  </w:style>
  <w:style w:type="paragraph" w:styleId="a8">
    <w:name w:val="Balloon Text"/>
    <w:basedOn w:val="a"/>
    <w:link w:val="a9"/>
    <w:uiPriority w:val="99"/>
    <w:semiHidden/>
    <w:unhideWhenUsed/>
    <w:rsid w:val="00347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11</cp:revision>
  <cp:lastPrinted>2020-03-24T05:32:00Z</cp:lastPrinted>
  <dcterms:created xsi:type="dcterms:W3CDTF">2019-05-13T06:21:00Z</dcterms:created>
  <dcterms:modified xsi:type="dcterms:W3CDTF">2020-03-24T06:04:00Z</dcterms:modified>
</cp:coreProperties>
</file>