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2C5" w:rsidRDefault="003E6DE9">
      <w:r>
        <w:rPr>
          <w:rFonts w:hint="eastAsia"/>
        </w:rPr>
        <w:t>次のとおり一般競争入札に付する。</w:t>
      </w:r>
    </w:p>
    <w:p w:rsidR="003E6DE9" w:rsidRDefault="00210111">
      <w:r>
        <w:rPr>
          <w:rFonts w:hint="eastAsia"/>
        </w:rPr>
        <w:t xml:space="preserve">　令和２年</w:t>
      </w:r>
      <w:r w:rsidR="0056370A">
        <w:rPr>
          <w:rFonts w:hint="eastAsia"/>
        </w:rPr>
        <w:t>３</w:t>
      </w:r>
      <w:r w:rsidR="00017104">
        <w:rPr>
          <w:rFonts w:hint="eastAsia"/>
        </w:rPr>
        <w:t>月</w:t>
      </w:r>
      <w:r w:rsidR="0056370A">
        <w:rPr>
          <w:rFonts w:hint="eastAsia"/>
        </w:rPr>
        <w:t>25</w:t>
      </w:r>
      <w:r w:rsidR="003E6DE9">
        <w:rPr>
          <w:rFonts w:hint="eastAsia"/>
        </w:rPr>
        <w:t>日</w:t>
      </w:r>
    </w:p>
    <w:p w:rsidR="003E6DE9" w:rsidRDefault="003E6DE9"/>
    <w:p w:rsidR="003E6DE9" w:rsidRDefault="003E6DE9" w:rsidP="003E6DE9">
      <w:pPr>
        <w:ind w:firstLineChars="2600" w:firstLine="5460"/>
      </w:pPr>
      <w:r>
        <w:rPr>
          <w:rFonts w:hint="eastAsia"/>
        </w:rPr>
        <w:t>公益社団法人　岩手県農業公社</w:t>
      </w:r>
    </w:p>
    <w:p w:rsidR="003E6DE9" w:rsidRDefault="003E6DE9" w:rsidP="003E6DE9">
      <w:pPr>
        <w:ind w:firstLineChars="2600" w:firstLine="5460"/>
      </w:pPr>
      <w:r>
        <w:rPr>
          <w:rFonts w:hint="eastAsia"/>
        </w:rPr>
        <w:t>理事長　　小　原　敏　文</w:t>
      </w:r>
    </w:p>
    <w:p w:rsidR="003E6DE9" w:rsidRDefault="00211527" w:rsidP="00211527">
      <w:pPr>
        <w:jc w:val="left"/>
      </w:pPr>
      <w:r>
        <w:rPr>
          <w:rFonts w:hint="eastAsia"/>
        </w:rPr>
        <w:t>1</w:t>
      </w:r>
      <w:r>
        <w:rPr>
          <w:rFonts w:hint="eastAsia"/>
        </w:rPr>
        <w:t xml:space="preserve">　</w:t>
      </w:r>
      <w:r w:rsidR="003E6DE9">
        <w:rPr>
          <w:rFonts w:hint="eastAsia"/>
        </w:rPr>
        <w:t>調達内容</w:t>
      </w:r>
    </w:p>
    <w:p w:rsidR="00CB3BA4" w:rsidRDefault="00CB3BA4" w:rsidP="00211527">
      <w:pPr>
        <w:jc w:val="left"/>
      </w:pPr>
      <w:r>
        <w:rPr>
          <w:rFonts w:hint="eastAsia"/>
        </w:rPr>
        <w:t xml:space="preserve"> </w:t>
      </w:r>
      <w:r>
        <w:rPr>
          <w:rFonts w:hint="eastAsia"/>
        </w:rPr>
        <w:t xml:space="preserve">⑴　事業名　</w:t>
      </w:r>
      <w:r>
        <w:rPr>
          <w:rFonts w:hAnsi="ＭＳ 明朝" w:hint="eastAsia"/>
          <w:color w:val="000000"/>
        </w:rPr>
        <w:t>令和２年度公社農業研修施設関連機械導入</w:t>
      </w:r>
    </w:p>
    <w:p w:rsidR="00CB3BA4" w:rsidRDefault="00CB3BA4" w:rsidP="00805F02">
      <w:pPr>
        <w:ind w:firstLineChars="50" w:firstLine="105"/>
        <w:jc w:val="left"/>
      </w:pPr>
      <w:r>
        <w:rPr>
          <w:rFonts w:hint="eastAsia"/>
        </w:rPr>
        <w:t>⑵</w:t>
      </w:r>
      <w:r w:rsidR="00772EEC">
        <w:rPr>
          <w:rFonts w:hint="eastAsia"/>
        </w:rPr>
        <w:t xml:space="preserve">　</w:t>
      </w:r>
      <w:r w:rsidR="000F3B8E">
        <w:rPr>
          <w:rFonts w:hint="eastAsia"/>
        </w:rPr>
        <w:t xml:space="preserve">調達件名及び数量　</w:t>
      </w:r>
    </w:p>
    <w:p w:rsidR="00CB3BA4" w:rsidRDefault="00CB3BA4" w:rsidP="00CB3BA4">
      <w:pPr>
        <w:ind w:firstLineChars="150" w:firstLine="315"/>
        <w:jc w:val="left"/>
      </w:pPr>
      <w:r>
        <w:rPr>
          <w:rFonts w:hint="eastAsia"/>
        </w:rPr>
        <w:t xml:space="preserve">ア　</w:t>
      </w:r>
      <w:r w:rsidR="00805F02">
        <w:rPr>
          <w:rFonts w:hint="eastAsia"/>
        </w:rPr>
        <w:t>小型クローラー</w:t>
      </w:r>
      <w:r>
        <w:rPr>
          <w:rFonts w:hint="eastAsia"/>
        </w:rPr>
        <w:t>トラクター</w:t>
      </w:r>
      <w:r w:rsidR="00805F02">
        <w:rPr>
          <w:rFonts w:hint="eastAsia"/>
        </w:rPr>
        <w:t>1</w:t>
      </w:r>
      <w:r>
        <w:rPr>
          <w:rFonts w:hint="eastAsia"/>
        </w:rPr>
        <w:t>台（</w:t>
      </w:r>
      <w:r w:rsidR="00805F02">
        <w:rPr>
          <w:rFonts w:hint="eastAsia"/>
        </w:rPr>
        <w:t>フロントローダー、ロータリー付き）</w:t>
      </w:r>
    </w:p>
    <w:p w:rsidR="00805F02" w:rsidRDefault="00CB3BA4" w:rsidP="00CB3BA4">
      <w:pPr>
        <w:ind w:firstLineChars="150" w:firstLine="315"/>
        <w:jc w:val="left"/>
      </w:pPr>
      <w:r>
        <w:rPr>
          <w:rFonts w:hint="eastAsia"/>
        </w:rPr>
        <w:t xml:space="preserve">イ　</w:t>
      </w:r>
      <w:r w:rsidR="00805F02">
        <w:rPr>
          <w:rFonts w:hint="eastAsia"/>
        </w:rPr>
        <w:t>小型管理機</w:t>
      </w:r>
      <w:r w:rsidR="00805F02">
        <w:rPr>
          <w:rFonts w:hint="eastAsia"/>
        </w:rPr>
        <w:t>1</w:t>
      </w:r>
      <w:r w:rsidR="00805F02">
        <w:rPr>
          <w:rFonts w:hint="eastAsia"/>
        </w:rPr>
        <w:t>台（畝立装置付き）</w:t>
      </w:r>
    </w:p>
    <w:p w:rsidR="00805F02" w:rsidRDefault="00CB3BA4" w:rsidP="00CB3BA4">
      <w:pPr>
        <w:ind w:firstLineChars="150" w:firstLine="315"/>
        <w:jc w:val="left"/>
      </w:pPr>
      <w:r>
        <w:rPr>
          <w:rFonts w:hint="eastAsia"/>
        </w:rPr>
        <w:t xml:space="preserve">ウ　</w:t>
      </w:r>
      <w:r w:rsidR="00805F02">
        <w:rPr>
          <w:rFonts w:hint="eastAsia"/>
        </w:rPr>
        <w:t>バッテリー動噴一式（</w:t>
      </w:r>
      <w:r w:rsidR="00805F02">
        <w:rPr>
          <w:rFonts w:hint="eastAsia"/>
        </w:rPr>
        <w:t>10</w:t>
      </w:r>
      <w:r w:rsidR="00805F02">
        <w:rPr>
          <w:rFonts w:hint="eastAsia"/>
        </w:rPr>
        <w:t>㍑、リチウムイオン電池駆動）</w:t>
      </w:r>
    </w:p>
    <w:p w:rsidR="003E6DE9" w:rsidRDefault="00CB3BA4" w:rsidP="00805F02">
      <w:pPr>
        <w:ind w:firstLineChars="50" w:firstLine="105"/>
        <w:jc w:val="left"/>
        <w:rPr>
          <w:rFonts w:hint="eastAsia"/>
        </w:rPr>
      </w:pPr>
      <w:r>
        <w:rPr>
          <w:rFonts w:hint="eastAsia"/>
        </w:rPr>
        <w:t>⑶</w:t>
      </w:r>
      <w:r w:rsidR="00772EEC">
        <w:rPr>
          <w:rFonts w:hint="eastAsia"/>
        </w:rPr>
        <w:t xml:space="preserve">　</w:t>
      </w:r>
      <w:r w:rsidR="00086548">
        <w:rPr>
          <w:rFonts w:hint="eastAsia"/>
        </w:rPr>
        <w:t>調達件名の特質等　物品購入仕様書のとおり</w:t>
      </w:r>
    </w:p>
    <w:p w:rsidR="00086548" w:rsidRDefault="00086548" w:rsidP="00805F02">
      <w:pPr>
        <w:ind w:firstLineChars="50" w:firstLine="105"/>
        <w:jc w:val="left"/>
      </w:pPr>
      <w:bookmarkStart w:id="0" w:name="_GoBack"/>
      <w:bookmarkEnd w:id="0"/>
    </w:p>
    <w:p w:rsidR="003E6DE9" w:rsidRDefault="00CB3BA4" w:rsidP="00805F02">
      <w:pPr>
        <w:ind w:firstLineChars="50" w:firstLine="105"/>
        <w:jc w:val="left"/>
      </w:pPr>
      <w:r>
        <w:rPr>
          <w:rFonts w:hint="eastAsia"/>
        </w:rPr>
        <w:t>⑷</w:t>
      </w:r>
      <w:r w:rsidR="00772EEC">
        <w:rPr>
          <w:rFonts w:hint="eastAsia"/>
        </w:rPr>
        <w:t xml:space="preserve">  </w:t>
      </w:r>
      <w:r w:rsidR="003E6DE9">
        <w:rPr>
          <w:rFonts w:hint="eastAsia"/>
        </w:rPr>
        <w:t xml:space="preserve">納入期限　</w:t>
      </w:r>
      <w:r w:rsidR="009A12CD">
        <w:rPr>
          <w:rFonts w:hint="eastAsia"/>
        </w:rPr>
        <w:t xml:space="preserve">　　　　</w:t>
      </w:r>
      <w:r w:rsidR="00805F02">
        <w:rPr>
          <w:rFonts w:hint="eastAsia"/>
        </w:rPr>
        <w:t>令和２</w:t>
      </w:r>
      <w:r w:rsidR="003E6DE9">
        <w:rPr>
          <w:rFonts w:hint="eastAsia"/>
        </w:rPr>
        <w:t>年</w:t>
      </w:r>
      <w:r w:rsidR="009646FF">
        <w:rPr>
          <w:rFonts w:hint="eastAsia"/>
        </w:rPr>
        <w:t>５</w:t>
      </w:r>
      <w:r w:rsidR="003E6DE9">
        <w:rPr>
          <w:rFonts w:hint="eastAsia"/>
        </w:rPr>
        <w:t>月</w:t>
      </w:r>
      <w:r w:rsidR="009646FF">
        <w:rPr>
          <w:rFonts w:hint="eastAsia"/>
        </w:rPr>
        <w:t>15</w:t>
      </w:r>
      <w:r w:rsidR="003E6DE9">
        <w:rPr>
          <w:rFonts w:hint="eastAsia"/>
        </w:rPr>
        <w:t>日</w:t>
      </w:r>
    </w:p>
    <w:p w:rsidR="004019A8" w:rsidRDefault="00CB3BA4" w:rsidP="00772EEC">
      <w:pPr>
        <w:ind w:firstLineChars="50" w:firstLine="105"/>
        <w:jc w:val="left"/>
      </w:pPr>
      <w:r>
        <w:rPr>
          <w:rFonts w:hint="eastAsia"/>
        </w:rPr>
        <w:t>⑸</w:t>
      </w:r>
      <w:r w:rsidR="00772EEC">
        <w:rPr>
          <w:rFonts w:hint="eastAsia"/>
        </w:rPr>
        <w:t xml:space="preserve">  </w:t>
      </w:r>
      <w:r w:rsidR="004019A8">
        <w:rPr>
          <w:rFonts w:hint="eastAsia"/>
        </w:rPr>
        <w:t xml:space="preserve">納入場所　</w:t>
      </w:r>
      <w:r w:rsidR="009A12CD">
        <w:rPr>
          <w:rFonts w:hint="eastAsia"/>
        </w:rPr>
        <w:t xml:space="preserve">　　　　</w:t>
      </w:r>
      <w:r w:rsidR="00805F02">
        <w:rPr>
          <w:rFonts w:hint="eastAsia"/>
        </w:rPr>
        <w:t>岩手郡雫石町南畑</w:t>
      </w:r>
      <w:r w:rsidR="004019A8">
        <w:rPr>
          <w:rFonts w:hint="eastAsia"/>
        </w:rPr>
        <w:t>地内</w:t>
      </w:r>
    </w:p>
    <w:p w:rsidR="00CB3BA4" w:rsidRDefault="00CB3BA4" w:rsidP="00CB3BA4">
      <w:pPr>
        <w:ind w:leftChars="50" w:left="420" w:hangingChars="150" w:hanging="315"/>
        <w:jc w:val="left"/>
      </w:pPr>
      <w:r>
        <w:rPr>
          <w:rFonts w:hint="eastAsia"/>
        </w:rPr>
        <w:t>⑹</w:t>
      </w:r>
      <w:r w:rsidR="00BA4502">
        <w:rPr>
          <w:rFonts w:hint="eastAsia"/>
        </w:rPr>
        <w:t xml:space="preserve">　</w:t>
      </w:r>
      <w:r w:rsidR="004019A8">
        <w:rPr>
          <w:rFonts w:hint="eastAsia"/>
        </w:rPr>
        <w:t>入札方法</w:t>
      </w:r>
      <w:r>
        <w:rPr>
          <w:rFonts w:hint="eastAsia"/>
        </w:rPr>
        <w:t>⑴事業名及び</w:t>
      </w:r>
      <w:r w:rsidR="00BA4502">
        <w:rPr>
          <w:rFonts w:hint="eastAsia"/>
        </w:rPr>
        <w:t xml:space="preserve"> </w:t>
      </w:r>
      <w:r w:rsidR="00BA4502">
        <w:rPr>
          <w:rFonts w:hint="eastAsia"/>
        </w:rPr>
        <w:t>⑵</w:t>
      </w:r>
      <w:r w:rsidR="004019A8">
        <w:rPr>
          <w:rFonts w:hint="eastAsia"/>
        </w:rPr>
        <w:t xml:space="preserve"> </w:t>
      </w:r>
      <w:r w:rsidR="004019A8">
        <w:rPr>
          <w:rFonts w:hint="eastAsia"/>
        </w:rPr>
        <w:t>の件名で総価で入札に付する。なお、落札決定に当たって</w:t>
      </w:r>
    </w:p>
    <w:p w:rsidR="00CB3BA4" w:rsidRDefault="004019A8" w:rsidP="00CB3BA4">
      <w:pPr>
        <w:ind w:leftChars="150" w:left="420" w:hangingChars="50" w:hanging="105"/>
        <w:jc w:val="left"/>
      </w:pPr>
      <w:r>
        <w:rPr>
          <w:rFonts w:hint="eastAsia"/>
        </w:rPr>
        <w:t>は、入札書に記載された金額に当該金額の</w:t>
      </w:r>
      <w:r>
        <w:rPr>
          <w:rFonts w:hint="eastAsia"/>
        </w:rPr>
        <w:t>100</w:t>
      </w:r>
      <w:r>
        <w:rPr>
          <w:rFonts w:hint="eastAsia"/>
        </w:rPr>
        <w:t>分の</w:t>
      </w:r>
      <w:r>
        <w:rPr>
          <w:rFonts w:hint="eastAsia"/>
        </w:rPr>
        <w:t>10</w:t>
      </w:r>
      <w:r>
        <w:rPr>
          <w:rFonts w:hint="eastAsia"/>
        </w:rPr>
        <w:t>に相当する額を加算した金額（当</w:t>
      </w:r>
    </w:p>
    <w:p w:rsidR="00CB3BA4" w:rsidRDefault="004019A8" w:rsidP="00CB3BA4">
      <w:pPr>
        <w:ind w:leftChars="150" w:left="420" w:hangingChars="50" w:hanging="105"/>
        <w:jc w:val="left"/>
      </w:pPr>
      <w:r>
        <w:rPr>
          <w:rFonts w:hint="eastAsia"/>
        </w:rPr>
        <w:t>該金額に</w:t>
      </w:r>
      <w:r>
        <w:rPr>
          <w:rFonts w:hint="eastAsia"/>
        </w:rPr>
        <w:t>1</w:t>
      </w:r>
      <w:r>
        <w:rPr>
          <w:rFonts w:hint="eastAsia"/>
        </w:rPr>
        <w:t>円未満の端数があるときは、その端数金額を切り捨てた金額）をもって落札</w:t>
      </w:r>
    </w:p>
    <w:p w:rsidR="00CB3BA4" w:rsidRDefault="00CB3BA4" w:rsidP="00CB3BA4">
      <w:pPr>
        <w:ind w:leftChars="150" w:left="420" w:hangingChars="50" w:hanging="105"/>
        <w:jc w:val="left"/>
      </w:pPr>
      <w:r>
        <w:rPr>
          <w:rFonts w:hint="eastAsia"/>
        </w:rPr>
        <w:t>価格とするの</w:t>
      </w:r>
      <w:r w:rsidR="004019A8">
        <w:rPr>
          <w:rFonts w:hint="eastAsia"/>
        </w:rPr>
        <w:t>で、入札者は、消費税及び地方消費税の係る課税事業者であるか免税事業</w:t>
      </w:r>
    </w:p>
    <w:p w:rsidR="00CB3BA4" w:rsidRDefault="004019A8" w:rsidP="00CB3BA4">
      <w:pPr>
        <w:ind w:leftChars="150" w:left="420" w:hangingChars="50" w:hanging="105"/>
        <w:jc w:val="left"/>
      </w:pPr>
      <w:r>
        <w:rPr>
          <w:rFonts w:hint="eastAsia"/>
        </w:rPr>
        <w:t>者であるかを問わず、見積もった総額の</w:t>
      </w:r>
      <w:r>
        <w:rPr>
          <w:rFonts w:hint="eastAsia"/>
        </w:rPr>
        <w:t>110</w:t>
      </w:r>
      <w:r>
        <w:rPr>
          <w:rFonts w:hint="eastAsia"/>
        </w:rPr>
        <w:t>分の</w:t>
      </w:r>
      <w:r>
        <w:rPr>
          <w:rFonts w:hint="eastAsia"/>
        </w:rPr>
        <w:t>100</w:t>
      </w:r>
      <w:r>
        <w:rPr>
          <w:rFonts w:hint="eastAsia"/>
        </w:rPr>
        <w:t>に相当する金額を入札書に</w:t>
      </w:r>
      <w:r w:rsidR="00211527">
        <w:rPr>
          <w:rFonts w:hint="eastAsia"/>
        </w:rPr>
        <w:t>記載す</w:t>
      </w:r>
    </w:p>
    <w:p w:rsidR="004019A8" w:rsidRDefault="00211527" w:rsidP="00CB3BA4">
      <w:pPr>
        <w:ind w:leftChars="150" w:left="420" w:hangingChars="50" w:hanging="105"/>
        <w:jc w:val="left"/>
      </w:pPr>
      <w:r>
        <w:rPr>
          <w:rFonts w:hint="eastAsia"/>
        </w:rPr>
        <w:t>ること。</w:t>
      </w:r>
    </w:p>
    <w:p w:rsidR="00211527" w:rsidRDefault="00211527" w:rsidP="00211527">
      <w:pPr>
        <w:jc w:val="left"/>
      </w:pPr>
    </w:p>
    <w:p w:rsidR="00211527" w:rsidRDefault="00211527" w:rsidP="00211527">
      <w:pPr>
        <w:jc w:val="left"/>
      </w:pPr>
      <w:r>
        <w:rPr>
          <w:rFonts w:hint="eastAsia"/>
        </w:rPr>
        <w:t>2</w:t>
      </w:r>
      <w:r>
        <w:rPr>
          <w:rFonts w:hint="eastAsia"/>
        </w:rPr>
        <w:t xml:space="preserve">　入札参加者資格</w:t>
      </w:r>
    </w:p>
    <w:p w:rsidR="00772EEC" w:rsidRDefault="00772EEC" w:rsidP="00772EEC">
      <w:pPr>
        <w:ind w:leftChars="50" w:left="315" w:hangingChars="100" w:hanging="210"/>
        <w:jc w:val="left"/>
      </w:pPr>
      <w:r>
        <w:rPr>
          <w:rFonts w:hint="eastAsia"/>
        </w:rPr>
        <w:t>⑴　地方自治法施行令（昭和</w:t>
      </w:r>
      <w:r>
        <w:rPr>
          <w:rFonts w:hint="eastAsia"/>
        </w:rPr>
        <w:t>22</w:t>
      </w:r>
      <w:r>
        <w:rPr>
          <w:rFonts w:hint="eastAsia"/>
        </w:rPr>
        <w:t>年政令第</w:t>
      </w:r>
      <w:r>
        <w:rPr>
          <w:rFonts w:hint="eastAsia"/>
        </w:rPr>
        <w:t>16</w:t>
      </w:r>
      <w:r>
        <w:rPr>
          <w:rFonts w:hint="eastAsia"/>
        </w:rPr>
        <w:t>号）第</w:t>
      </w:r>
      <w:r>
        <w:rPr>
          <w:rFonts w:hint="eastAsia"/>
        </w:rPr>
        <w:t>167</w:t>
      </w:r>
      <w:r>
        <w:rPr>
          <w:rFonts w:hint="eastAsia"/>
        </w:rPr>
        <w:t>条の４の規定に該当しない者であること。</w:t>
      </w:r>
    </w:p>
    <w:p w:rsidR="00772EEC" w:rsidRDefault="00772EEC" w:rsidP="00772EEC">
      <w:pPr>
        <w:ind w:leftChars="50" w:left="315" w:hangingChars="100" w:hanging="210"/>
        <w:jc w:val="left"/>
      </w:pPr>
      <w:r>
        <w:rPr>
          <w:rFonts w:hint="eastAsia"/>
        </w:rPr>
        <w:t>⑵　民事再生法（平成</w:t>
      </w:r>
      <w:r>
        <w:rPr>
          <w:rFonts w:hint="eastAsia"/>
        </w:rPr>
        <w:t>11</w:t>
      </w:r>
      <w:r>
        <w:rPr>
          <w:rFonts w:hint="eastAsia"/>
        </w:rPr>
        <w:t>年法律第</w:t>
      </w:r>
      <w:r>
        <w:rPr>
          <w:rFonts w:hint="eastAsia"/>
        </w:rPr>
        <w:t>225</w:t>
      </w:r>
      <w:r>
        <w:rPr>
          <w:rFonts w:hint="eastAsia"/>
        </w:rPr>
        <w:t>号）に基づく再生手続開始の申立てをしている者若しくは再生手続き開始の申立てがなされている者（再生計画認可の決定を受けている者を除く。）又は会社更生法（平成</w:t>
      </w:r>
      <w:r>
        <w:rPr>
          <w:rFonts w:hint="eastAsia"/>
        </w:rPr>
        <w:t>14</w:t>
      </w:r>
      <w:r>
        <w:rPr>
          <w:rFonts w:hint="eastAsia"/>
        </w:rPr>
        <w:t>年法律第</w:t>
      </w:r>
      <w:r>
        <w:rPr>
          <w:rFonts w:hint="eastAsia"/>
        </w:rPr>
        <w:t>154</w:t>
      </w:r>
      <w:r>
        <w:rPr>
          <w:rFonts w:hint="eastAsia"/>
        </w:rPr>
        <w:t>号）に基づく更生手続き開始の申立てをしている者若しくは更生手続き開始の申立てがなされている者（再生計画認可の決定を受けている者を除く。）でないこと。</w:t>
      </w:r>
    </w:p>
    <w:p w:rsidR="00772EEC" w:rsidRDefault="00805F02" w:rsidP="00772EEC">
      <w:pPr>
        <w:ind w:leftChars="50" w:left="315" w:hangingChars="100" w:hanging="210"/>
        <w:jc w:val="left"/>
      </w:pPr>
      <w:r>
        <w:rPr>
          <w:rFonts w:hint="eastAsia"/>
        </w:rPr>
        <w:t>⑶　岩手県知事が定める物品購入等入札参加資格を有し</w:t>
      </w:r>
      <w:r w:rsidR="00CB3BA4">
        <w:rPr>
          <w:rFonts w:hint="eastAsia"/>
        </w:rPr>
        <w:t>、</w:t>
      </w:r>
      <w:r>
        <w:rPr>
          <w:rFonts w:hint="eastAsia"/>
        </w:rPr>
        <w:t>令和２・３・４</w:t>
      </w:r>
      <w:r w:rsidR="00772EEC">
        <w:rPr>
          <w:rFonts w:hint="eastAsia"/>
        </w:rPr>
        <w:t>年度競争入札参加資格者名簿に登載されているものであること。</w:t>
      </w:r>
    </w:p>
    <w:p w:rsidR="00772EEC" w:rsidRDefault="00772EEC" w:rsidP="00772EEC">
      <w:pPr>
        <w:ind w:leftChars="50" w:left="315" w:hangingChars="100" w:hanging="210"/>
        <w:jc w:val="left"/>
      </w:pPr>
      <w:r>
        <w:rPr>
          <w:rFonts w:hint="eastAsia"/>
        </w:rPr>
        <w:t>⑷　岩手県内に本社（支店）を有する者又は県外に本社（本店）を有しているが県内に支店等を有しており、その支店等が⑶の資格を有していること。</w:t>
      </w:r>
    </w:p>
    <w:p w:rsidR="00772EEC" w:rsidRDefault="00772EEC" w:rsidP="00772EEC">
      <w:pPr>
        <w:ind w:leftChars="50" w:left="315" w:hangingChars="100" w:hanging="210"/>
        <w:jc w:val="left"/>
      </w:pPr>
      <w:r>
        <w:rPr>
          <w:rFonts w:hint="eastAsia"/>
        </w:rPr>
        <w:t>⑸　入札の日において、岩手県から、物品の製造の</w:t>
      </w:r>
      <w:r w:rsidR="008B50A9">
        <w:rPr>
          <w:rFonts w:hint="eastAsia"/>
        </w:rPr>
        <w:t>請負又は物品の買入れに係る指名停止又は文書警告に伴う非指名の措置</w:t>
      </w:r>
      <w:r>
        <w:rPr>
          <w:rFonts w:hint="eastAsia"/>
        </w:rPr>
        <w:t>を受けていない者であること。</w:t>
      </w:r>
    </w:p>
    <w:p w:rsidR="00C837FA" w:rsidRDefault="00772EEC" w:rsidP="00C837FA">
      <w:pPr>
        <w:ind w:leftChars="50" w:left="315" w:hangingChars="100" w:hanging="210"/>
        <w:jc w:val="left"/>
      </w:pPr>
      <w:r>
        <w:rPr>
          <w:rFonts w:hint="eastAsia"/>
        </w:rPr>
        <w:t>⑹　当該購入物品に係る保守、点検、修理その他のアフターサービスを納入先の求めに応</w:t>
      </w:r>
      <w:r>
        <w:rPr>
          <w:rFonts w:hint="eastAsia"/>
        </w:rPr>
        <w:lastRenderedPageBreak/>
        <w:t>じて速やかに提供することができると認められる者であること。</w:t>
      </w:r>
    </w:p>
    <w:p w:rsidR="00772EEC" w:rsidRPr="004D502D" w:rsidRDefault="00E160AC" w:rsidP="00772EEC">
      <w:pPr>
        <w:ind w:leftChars="50" w:left="315" w:hangingChars="100" w:hanging="210"/>
        <w:jc w:val="left"/>
      </w:pPr>
      <w:r>
        <w:rPr>
          <w:rFonts w:hint="eastAsia"/>
        </w:rPr>
        <w:t>⑺</w:t>
      </w:r>
      <w:r w:rsidR="00772EEC">
        <w:rPr>
          <w:rFonts w:hint="eastAsia"/>
        </w:rPr>
        <w:t xml:space="preserve">　役員等が暴力団員による不当な行為の防止等に関する法律（平成</w:t>
      </w:r>
      <w:r w:rsidR="00772EEC">
        <w:rPr>
          <w:rFonts w:hint="eastAsia"/>
        </w:rPr>
        <w:t>3</w:t>
      </w:r>
      <w:r w:rsidR="00772EEC">
        <w:rPr>
          <w:rFonts w:hint="eastAsia"/>
        </w:rPr>
        <w:t>年法律第</w:t>
      </w:r>
      <w:r w:rsidR="00772EEC">
        <w:rPr>
          <w:rFonts w:hint="eastAsia"/>
        </w:rPr>
        <w:t>77</w:t>
      </w:r>
      <w:r w:rsidR="00772EEC">
        <w:rPr>
          <w:rFonts w:hint="eastAsia"/>
        </w:rPr>
        <w:t>号）第２条第２号に規定する暴力団、暴力団員（同法第２条第６号に規定する暴力団員をいう。以下同じ。）又は暴力団若しくは暴力団員と密接な関係を有している者でないこと。</w:t>
      </w:r>
    </w:p>
    <w:p w:rsidR="00BA4502" w:rsidRDefault="00C837FA" w:rsidP="00C837FA">
      <w:pPr>
        <w:ind w:firstLineChars="50" w:firstLine="105"/>
        <w:jc w:val="left"/>
      </w:pPr>
      <w:r>
        <w:rPr>
          <w:rFonts w:hint="eastAsia"/>
        </w:rPr>
        <w:t>⑻</w:t>
      </w:r>
      <w:r>
        <w:rPr>
          <w:rFonts w:hint="eastAsia"/>
        </w:rPr>
        <w:t xml:space="preserve">  </w:t>
      </w:r>
      <w:r>
        <w:rPr>
          <w:rFonts w:hint="eastAsia"/>
        </w:rPr>
        <w:t>納入者は、アフターケアを迅速対応すること。</w:t>
      </w:r>
    </w:p>
    <w:p w:rsidR="00C837FA" w:rsidRDefault="00C837FA" w:rsidP="00C837FA">
      <w:pPr>
        <w:ind w:firstLineChars="50" w:firstLine="105"/>
        <w:jc w:val="left"/>
      </w:pPr>
    </w:p>
    <w:p w:rsidR="00BA4502" w:rsidRPr="00BA4502" w:rsidRDefault="00211527" w:rsidP="00BA4502">
      <w:pPr>
        <w:jc w:val="left"/>
      </w:pPr>
      <w:r>
        <w:rPr>
          <w:rFonts w:hint="eastAsia"/>
        </w:rPr>
        <w:t>3</w:t>
      </w:r>
      <w:r w:rsidR="00BA4502">
        <w:rPr>
          <w:rFonts w:hint="eastAsia"/>
        </w:rPr>
        <w:t xml:space="preserve">　</w:t>
      </w:r>
      <w:r>
        <w:rPr>
          <w:rFonts w:hint="eastAsia"/>
        </w:rPr>
        <w:t>契約条項を示す場所等</w:t>
      </w:r>
    </w:p>
    <w:p w:rsidR="00211527" w:rsidRDefault="00BA4502" w:rsidP="00BA4502">
      <w:pPr>
        <w:ind w:firstLineChars="50" w:firstLine="105"/>
        <w:jc w:val="left"/>
      </w:pPr>
      <w:r>
        <w:rPr>
          <w:rFonts w:hint="eastAsia"/>
        </w:rPr>
        <w:t xml:space="preserve">⑴　</w:t>
      </w:r>
      <w:r w:rsidR="00211527">
        <w:rPr>
          <w:rFonts w:hint="eastAsia"/>
        </w:rPr>
        <w:t>契約</w:t>
      </w:r>
      <w:r w:rsidR="001F0D7C">
        <w:rPr>
          <w:rFonts w:hint="eastAsia"/>
        </w:rPr>
        <w:t>条項を示す場所、入札説明書の交付場所及び問合せ先</w:t>
      </w:r>
    </w:p>
    <w:p w:rsidR="001F0D7C" w:rsidRDefault="001F0D7C" w:rsidP="00BA4502">
      <w:pPr>
        <w:ind w:firstLineChars="250" w:firstLine="525"/>
        <w:jc w:val="left"/>
      </w:pPr>
      <w:r>
        <w:rPr>
          <w:rFonts w:hint="eastAsia"/>
        </w:rPr>
        <w:t>郵便番号</w:t>
      </w:r>
      <w:r>
        <w:rPr>
          <w:rFonts w:hint="eastAsia"/>
        </w:rPr>
        <w:t>020</w:t>
      </w:r>
      <w:r>
        <w:rPr>
          <w:rFonts w:hint="eastAsia"/>
        </w:rPr>
        <w:t>－</w:t>
      </w:r>
      <w:r>
        <w:rPr>
          <w:rFonts w:hint="eastAsia"/>
        </w:rPr>
        <w:t>0884</w:t>
      </w:r>
      <w:r>
        <w:rPr>
          <w:rFonts w:hint="eastAsia"/>
        </w:rPr>
        <w:t xml:space="preserve">　岩手県盛岡市神明町７番５号パルソビル３階</w:t>
      </w:r>
    </w:p>
    <w:p w:rsidR="001F0D7C" w:rsidRDefault="00436722" w:rsidP="00BA4502">
      <w:pPr>
        <w:ind w:firstLineChars="250" w:firstLine="525"/>
        <w:jc w:val="left"/>
      </w:pPr>
      <w:r>
        <w:rPr>
          <w:rFonts w:hint="eastAsia"/>
        </w:rPr>
        <w:t>公益社団法人　岩手県農業公社総務部総務課担当電話番号</w:t>
      </w:r>
      <w:r>
        <w:rPr>
          <w:rFonts w:hint="eastAsia"/>
        </w:rPr>
        <w:t>019</w:t>
      </w:r>
      <w:r>
        <w:rPr>
          <w:rFonts w:hint="eastAsia"/>
        </w:rPr>
        <w:t>－</w:t>
      </w:r>
      <w:r>
        <w:rPr>
          <w:rFonts w:hint="eastAsia"/>
        </w:rPr>
        <w:t>651</w:t>
      </w:r>
      <w:r>
        <w:rPr>
          <w:rFonts w:hint="eastAsia"/>
        </w:rPr>
        <w:t>－</w:t>
      </w:r>
      <w:r>
        <w:rPr>
          <w:rFonts w:hint="eastAsia"/>
        </w:rPr>
        <w:t>2181</w:t>
      </w:r>
    </w:p>
    <w:p w:rsidR="00BA4502" w:rsidRDefault="00436722" w:rsidP="00BA4502">
      <w:pPr>
        <w:ind w:left="630" w:hangingChars="300" w:hanging="630"/>
        <w:jc w:val="left"/>
      </w:pPr>
      <w:r>
        <w:rPr>
          <w:rFonts w:hint="eastAsia"/>
        </w:rPr>
        <w:t xml:space="preserve">　</w:t>
      </w:r>
      <w:r>
        <w:rPr>
          <w:rFonts w:hint="eastAsia"/>
        </w:rPr>
        <w:t xml:space="preserve"> </w:t>
      </w:r>
      <w:r w:rsidR="00BA4502">
        <w:rPr>
          <w:rFonts w:hint="eastAsia"/>
        </w:rPr>
        <w:t xml:space="preserve"> </w:t>
      </w:r>
      <w:r>
        <w:rPr>
          <w:rFonts w:hint="eastAsia"/>
        </w:rPr>
        <w:t>（郵送による入札説明書の交付を希望する者は、</w:t>
      </w:r>
      <w:r>
        <w:rPr>
          <w:rFonts w:hint="eastAsia"/>
        </w:rPr>
        <w:t>A4</w:t>
      </w:r>
      <w:r>
        <w:rPr>
          <w:rFonts w:hint="eastAsia"/>
        </w:rPr>
        <w:t>判用紙が入る返信用封筒（宛先を</w:t>
      </w:r>
    </w:p>
    <w:p w:rsidR="00BA4502" w:rsidRDefault="00436722" w:rsidP="00BA4502">
      <w:pPr>
        <w:ind w:leftChars="250" w:left="525"/>
        <w:jc w:val="left"/>
      </w:pPr>
      <w:r>
        <w:rPr>
          <w:rFonts w:hint="eastAsia"/>
        </w:rPr>
        <w:t>明記したもの）及び重量</w:t>
      </w:r>
      <w:r>
        <w:rPr>
          <w:rFonts w:hint="eastAsia"/>
        </w:rPr>
        <w:t>100</w:t>
      </w:r>
      <w:r>
        <w:rPr>
          <w:rFonts w:hint="eastAsia"/>
        </w:rPr>
        <w:t>ｇに見合う郵便料金に相当する郵便切手を添えて申し込むこと。また、公益社団法人岩手県農業公社のホームページから入札説明書をダウンロードすることも可能であること。）</w:t>
      </w:r>
    </w:p>
    <w:p w:rsidR="00436722" w:rsidRDefault="00BA4502" w:rsidP="00BA4502">
      <w:pPr>
        <w:ind w:firstLineChars="50" w:firstLine="105"/>
        <w:jc w:val="left"/>
      </w:pPr>
      <w:r>
        <w:rPr>
          <w:rFonts w:hint="eastAsia"/>
        </w:rPr>
        <w:t>⑵</w:t>
      </w:r>
      <w:r>
        <w:rPr>
          <w:rFonts w:hint="eastAsia"/>
        </w:rPr>
        <w:t xml:space="preserve">  </w:t>
      </w:r>
      <w:r w:rsidR="00436722">
        <w:rPr>
          <w:rFonts w:hint="eastAsia"/>
        </w:rPr>
        <w:t>入札及び開札の日時及び場所</w:t>
      </w:r>
    </w:p>
    <w:p w:rsidR="00436722" w:rsidRDefault="00805F02" w:rsidP="00805F02">
      <w:pPr>
        <w:ind w:leftChars="250" w:left="525"/>
        <w:jc w:val="left"/>
      </w:pPr>
      <w:r>
        <w:rPr>
          <w:rFonts w:hint="eastAsia"/>
        </w:rPr>
        <w:t>令和２</w:t>
      </w:r>
      <w:r w:rsidR="00017104">
        <w:rPr>
          <w:rFonts w:hint="eastAsia"/>
        </w:rPr>
        <w:t>年</w:t>
      </w:r>
      <w:r>
        <w:rPr>
          <w:rFonts w:hint="eastAsia"/>
        </w:rPr>
        <w:t>４</w:t>
      </w:r>
      <w:r w:rsidR="00017104">
        <w:rPr>
          <w:rFonts w:hint="eastAsia"/>
        </w:rPr>
        <w:t>月</w:t>
      </w:r>
      <w:r w:rsidR="00900A3A">
        <w:rPr>
          <w:rFonts w:hint="eastAsia"/>
        </w:rPr>
        <w:t>10</w:t>
      </w:r>
      <w:r w:rsidR="00714DAB">
        <w:rPr>
          <w:rFonts w:hint="eastAsia"/>
        </w:rPr>
        <w:t>日</w:t>
      </w:r>
      <w:r w:rsidR="00900A3A">
        <w:rPr>
          <w:rFonts w:hint="eastAsia"/>
        </w:rPr>
        <w:t>（金）</w:t>
      </w:r>
      <w:r w:rsidR="00714DAB">
        <w:rPr>
          <w:rFonts w:hint="eastAsia"/>
        </w:rPr>
        <w:t>午後</w:t>
      </w:r>
      <w:r>
        <w:rPr>
          <w:rFonts w:hint="eastAsia"/>
        </w:rPr>
        <w:t>２</w:t>
      </w:r>
      <w:r w:rsidR="00017104">
        <w:rPr>
          <w:rFonts w:hint="eastAsia"/>
        </w:rPr>
        <w:t>時</w:t>
      </w:r>
      <w:r>
        <w:rPr>
          <w:rFonts w:hint="eastAsia"/>
        </w:rPr>
        <w:t>00</w:t>
      </w:r>
      <w:r w:rsidR="00436722">
        <w:rPr>
          <w:rFonts w:hint="eastAsia"/>
        </w:rPr>
        <w:t>分　公益社団法人岩手県農業公社</w:t>
      </w:r>
      <w:r w:rsidR="00900A3A">
        <w:rPr>
          <w:rFonts w:hint="eastAsia"/>
        </w:rPr>
        <w:t>パルソビル</w:t>
      </w:r>
      <w:r>
        <w:rPr>
          <w:rFonts w:hint="eastAsia"/>
        </w:rPr>
        <w:t>5</w:t>
      </w:r>
      <w:r>
        <w:rPr>
          <w:rFonts w:hint="eastAsia"/>
        </w:rPr>
        <w:t>階</w:t>
      </w:r>
      <w:r w:rsidR="0088075D">
        <w:rPr>
          <w:rFonts w:hint="eastAsia"/>
        </w:rPr>
        <w:t>ホール</w:t>
      </w:r>
    </w:p>
    <w:p w:rsidR="00D85D3A" w:rsidRDefault="00436722" w:rsidP="00900A3A">
      <w:pPr>
        <w:ind w:leftChars="200" w:left="630" w:hangingChars="100" w:hanging="210"/>
        <w:jc w:val="left"/>
      </w:pPr>
      <w:r>
        <w:rPr>
          <w:rFonts w:hint="eastAsia"/>
        </w:rPr>
        <w:t>（入札書を郵送する方法により入札に参加しようとする場合は</w:t>
      </w:r>
      <w:r w:rsidR="00900A3A">
        <w:rPr>
          <w:rFonts w:hint="eastAsia"/>
        </w:rPr>
        <w:t>封書し、</w:t>
      </w:r>
      <w:r w:rsidR="00D85D3A">
        <w:rPr>
          <w:rFonts w:hint="eastAsia"/>
        </w:rPr>
        <w:t>書留郵便により、</w:t>
      </w:r>
      <w:r w:rsidR="0088075D">
        <w:rPr>
          <w:rFonts w:hint="eastAsia"/>
        </w:rPr>
        <w:t>令和２</w:t>
      </w:r>
      <w:r w:rsidR="00017104">
        <w:rPr>
          <w:rFonts w:hint="eastAsia"/>
        </w:rPr>
        <w:t>年</w:t>
      </w:r>
      <w:r w:rsidR="00900A3A">
        <w:rPr>
          <w:rFonts w:hint="eastAsia"/>
        </w:rPr>
        <w:t>４月９</w:t>
      </w:r>
      <w:r w:rsidR="00D85D3A">
        <w:rPr>
          <w:rFonts w:hint="eastAsia"/>
        </w:rPr>
        <w:t>日</w:t>
      </w:r>
      <w:r w:rsidR="00900A3A">
        <w:rPr>
          <w:rFonts w:hint="eastAsia"/>
        </w:rPr>
        <w:t>（木）</w:t>
      </w:r>
      <w:r w:rsidR="00D85D3A">
        <w:rPr>
          <w:rFonts w:hint="eastAsia"/>
        </w:rPr>
        <w:t>午後</w:t>
      </w:r>
      <w:r w:rsidR="00D85D3A">
        <w:rPr>
          <w:rFonts w:hint="eastAsia"/>
        </w:rPr>
        <w:t>5</w:t>
      </w:r>
      <w:r w:rsidR="00D85D3A">
        <w:rPr>
          <w:rFonts w:hint="eastAsia"/>
        </w:rPr>
        <w:t>時必着で</w:t>
      </w:r>
      <w:r w:rsidR="00D85D3A">
        <w:rPr>
          <w:rFonts w:hint="eastAsia"/>
        </w:rPr>
        <w:t xml:space="preserve"> (1) </w:t>
      </w:r>
      <w:r w:rsidR="00D85D3A">
        <w:rPr>
          <w:rFonts w:hint="eastAsia"/>
        </w:rPr>
        <w:t>の場所に提出すること。）</w:t>
      </w:r>
    </w:p>
    <w:p w:rsidR="00D85D3A" w:rsidRDefault="00D85D3A" w:rsidP="00D85D3A">
      <w:pPr>
        <w:jc w:val="left"/>
      </w:pPr>
    </w:p>
    <w:p w:rsidR="00D85D3A" w:rsidRDefault="00D85D3A" w:rsidP="00D85D3A">
      <w:pPr>
        <w:jc w:val="left"/>
      </w:pPr>
      <w:r>
        <w:rPr>
          <w:rFonts w:hint="eastAsia"/>
        </w:rPr>
        <w:t>4</w:t>
      </w:r>
      <w:r>
        <w:rPr>
          <w:rFonts w:hint="eastAsia"/>
        </w:rPr>
        <w:t xml:space="preserve">　その他</w:t>
      </w:r>
    </w:p>
    <w:p w:rsidR="00D85D3A" w:rsidRDefault="00BA4502" w:rsidP="00BA4502">
      <w:pPr>
        <w:ind w:firstLineChars="50" w:firstLine="105"/>
        <w:jc w:val="left"/>
      </w:pPr>
      <w:r>
        <w:rPr>
          <w:rFonts w:hint="eastAsia"/>
        </w:rPr>
        <w:t xml:space="preserve">⑴　</w:t>
      </w:r>
      <w:r w:rsidR="00D85D3A">
        <w:rPr>
          <w:rFonts w:hint="eastAsia"/>
        </w:rPr>
        <w:t>契約手続きにおいて使用する言語及び通貨　日本語及び日本国通貨</w:t>
      </w:r>
    </w:p>
    <w:p w:rsidR="00D85D3A" w:rsidRDefault="00BA4502" w:rsidP="00BA4502">
      <w:pPr>
        <w:ind w:firstLineChars="50" w:firstLine="105"/>
        <w:jc w:val="left"/>
      </w:pPr>
      <w:r>
        <w:rPr>
          <w:rFonts w:hint="eastAsia"/>
        </w:rPr>
        <w:t>⑵</w:t>
      </w:r>
      <w:r>
        <w:rPr>
          <w:rFonts w:hint="eastAsia"/>
        </w:rPr>
        <w:t xml:space="preserve">  </w:t>
      </w:r>
      <w:r w:rsidR="00D85D3A">
        <w:rPr>
          <w:rFonts w:hint="eastAsia"/>
        </w:rPr>
        <w:t>入札保証金　免除</w:t>
      </w:r>
    </w:p>
    <w:p w:rsidR="00D85D3A" w:rsidRDefault="00BA4502" w:rsidP="00143FCA">
      <w:pPr>
        <w:ind w:leftChars="50" w:left="315" w:hangingChars="100" w:hanging="210"/>
        <w:jc w:val="left"/>
      </w:pPr>
      <w:r>
        <w:rPr>
          <w:rFonts w:hint="eastAsia"/>
        </w:rPr>
        <w:t>⑶</w:t>
      </w:r>
      <w:r>
        <w:rPr>
          <w:rFonts w:hint="eastAsia"/>
        </w:rPr>
        <w:t xml:space="preserve">  </w:t>
      </w:r>
      <w:r w:rsidR="00D85D3A">
        <w:rPr>
          <w:rFonts w:hint="eastAsia"/>
        </w:rPr>
        <w:t>入札への参加を希望する者に求められる事項　この一般競争入</w:t>
      </w:r>
      <w:r w:rsidR="0088075D">
        <w:rPr>
          <w:rFonts w:hint="eastAsia"/>
        </w:rPr>
        <w:t>札への参加を希望する者は、入札説明者に示す必要書類等を令和２</w:t>
      </w:r>
      <w:r w:rsidR="00143FCA">
        <w:rPr>
          <w:rFonts w:hint="eastAsia"/>
        </w:rPr>
        <w:t>年</w:t>
      </w:r>
      <w:r w:rsidR="0088075D">
        <w:rPr>
          <w:rFonts w:hint="eastAsia"/>
        </w:rPr>
        <w:t>４</w:t>
      </w:r>
      <w:r w:rsidR="00143FCA">
        <w:rPr>
          <w:rFonts w:hint="eastAsia"/>
        </w:rPr>
        <w:t>月</w:t>
      </w:r>
      <w:r w:rsidR="00900A3A">
        <w:rPr>
          <w:rFonts w:hint="eastAsia"/>
        </w:rPr>
        <w:t>７</w:t>
      </w:r>
      <w:r w:rsidR="00D85D3A">
        <w:rPr>
          <w:rFonts w:hint="eastAsia"/>
        </w:rPr>
        <w:t>日</w:t>
      </w:r>
      <w:r w:rsidR="00900A3A">
        <w:rPr>
          <w:rFonts w:hint="eastAsia"/>
        </w:rPr>
        <w:t>（火）</w:t>
      </w:r>
      <w:r w:rsidR="00ED208F">
        <w:rPr>
          <w:rFonts w:hint="eastAsia"/>
        </w:rPr>
        <w:t>午後</w:t>
      </w:r>
      <w:r w:rsidR="00ED208F">
        <w:rPr>
          <w:rFonts w:hint="eastAsia"/>
        </w:rPr>
        <w:t>5</w:t>
      </w:r>
      <w:r w:rsidR="00ED208F">
        <w:rPr>
          <w:rFonts w:hint="eastAsia"/>
        </w:rPr>
        <w:t>時までに</w:t>
      </w:r>
      <w:r w:rsidR="00ED208F">
        <w:rPr>
          <w:rFonts w:hint="eastAsia"/>
        </w:rPr>
        <w:t>3</w:t>
      </w:r>
      <w:r w:rsidR="00ED208F">
        <w:rPr>
          <w:rFonts w:hint="eastAsia"/>
        </w:rPr>
        <w:t>（</w:t>
      </w:r>
      <w:r w:rsidR="00ED208F">
        <w:rPr>
          <w:rFonts w:hint="eastAsia"/>
        </w:rPr>
        <w:t>1</w:t>
      </w:r>
      <w:r w:rsidR="00ED208F">
        <w:rPr>
          <w:rFonts w:hint="eastAsia"/>
        </w:rPr>
        <w:t>）の場所に提出しなければならない。また、入札日の前日までの間において岩手県農業公社理事長から当該書類に関し説明を求められた場合は、それに応じなければならない。</w:t>
      </w:r>
    </w:p>
    <w:p w:rsidR="004019A8" w:rsidRDefault="00BA4502" w:rsidP="00BA4502">
      <w:pPr>
        <w:ind w:leftChars="50" w:left="315" w:hangingChars="100" w:hanging="210"/>
        <w:jc w:val="left"/>
      </w:pPr>
      <w:r>
        <w:rPr>
          <w:rFonts w:hint="eastAsia"/>
        </w:rPr>
        <w:t>⑷</w:t>
      </w:r>
      <w:r>
        <w:rPr>
          <w:rFonts w:hint="eastAsia"/>
        </w:rPr>
        <w:t xml:space="preserve">  </w:t>
      </w:r>
      <w:r w:rsidR="00ED208F">
        <w:rPr>
          <w:rFonts w:hint="eastAsia"/>
        </w:rPr>
        <w:t>入札への参加</w:t>
      </w:r>
      <w:r>
        <w:rPr>
          <w:rFonts w:hint="eastAsia"/>
        </w:rPr>
        <w:t>⑶</w:t>
      </w:r>
      <w:r w:rsidR="00A24FBC">
        <w:rPr>
          <w:rFonts w:hint="eastAsia"/>
        </w:rPr>
        <w:t>により提出された書類を審査した結果、入札説明書に示す仕様を満たすと認められた者に限り入札に参加できるものとする。</w:t>
      </w:r>
    </w:p>
    <w:p w:rsidR="00A24FBC" w:rsidRDefault="00BA4502" w:rsidP="00BA4502">
      <w:pPr>
        <w:ind w:leftChars="50" w:left="315" w:hangingChars="100" w:hanging="210"/>
        <w:jc w:val="left"/>
      </w:pPr>
      <w:r>
        <w:rPr>
          <w:rFonts w:hint="eastAsia"/>
        </w:rPr>
        <w:t>⑸</w:t>
      </w:r>
      <w:r>
        <w:rPr>
          <w:rFonts w:hint="eastAsia"/>
        </w:rPr>
        <w:t xml:space="preserve">  </w:t>
      </w:r>
      <w:r w:rsidR="00A24FBC">
        <w:rPr>
          <w:rFonts w:hint="eastAsia"/>
        </w:rPr>
        <w:t>入札の無効　この公告に示した入札参加資格のない者のした入札、入札者に求められる義務を履行しなかった者のした入札その他入札に関する条件に違反した入札は、無効とする。</w:t>
      </w:r>
    </w:p>
    <w:p w:rsidR="00A24FBC" w:rsidRDefault="00BA4502" w:rsidP="00BA4502">
      <w:pPr>
        <w:ind w:leftChars="50" w:left="315" w:hangingChars="100" w:hanging="210"/>
        <w:jc w:val="left"/>
      </w:pPr>
      <w:r>
        <w:rPr>
          <w:rFonts w:hint="eastAsia"/>
        </w:rPr>
        <w:t>⑹</w:t>
      </w:r>
      <w:r>
        <w:rPr>
          <w:rFonts w:hint="eastAsia"/>
        </w:rPr>
        <w:t xml:space="preserve">  </w:t>
      </w:r>
      <w:r w:rsidR="00A07C0D">
        <w:rPr>
          <w:rFonts w:hint="eastAsia"/>
        </w:rPr>
        <w:t>契約書作成の要否　要</w:t>
      </w:r>
    </w:p>
    <w:p w:rsidR="00A07C0D" w:rsidRDefault="00BA4502" w:rsidP="00BA4502">
      <w:pPr>
        <w:ind w:leftChars="50" w:left="315" w:hangingChars="100" w:hanging="210"/>
        <w:jc w:val="left"/>
      </w:pPr>
      <w:r>
        <w:rPr>
          <w:rFonts w:hint="eastAsia"/>
        </w:rPr>
        <w:t>⑺</w:t>
      </w:r>
      <w:r>
        <w:rPr>
          <w:rFonts w:hint="eastAsia"/>
        </w:rPr>
        <w:t xml:space="preserve">  </w:t>
      </w:r>
      <w:r w:rsidR="00A07C0D">
        <w:rPr>
          <w:rFonts w:hint="eastAsia"/>
        </w:rPr>
        <w:t>落札者の決定方法　財務処理規程第</w:t>
      </w:r>
      <w:r w:rsidR="00A07C0D">
        <w:rPr>
          <w:rFonts w:hint="eastAsia"/>
        </w:rPr>
        <w:t>21</w:t>
      </w:r>
      <w:r w:rsidR="00A07C0D">
        <w:rPr>
          <w:rFonts w:hint="eastAsia"/>
        </w:rPr>
        <w:t>条の規定により定められた予定価格の制限の範囲内で最低の価格をもって有効な入札を行った者を落札者とする。</w:t>
      </w:r>
    </w:p>
    <w:p w:rsidR="00A07C0D" w:rsidRPr="00D85D3A" w:rsidRDefault="00BA4502" w:rsidP="00BA4502">
      <w:pPr>
        <w:ind w:leftChars="50" w:left="315" w:hangingChars="100" w:hanging="210"/>
        <w:jc w:val="left"/>
      </w:pPr>
      <w:r>
        <w:rPr>
          <w:rFonts w:hint="eastAsia"/>
        </w:rPr>
        <w:t>⑻</w:t>
      </w:r>
      <w:r>
        <w:rPr>
          <w:rFonts w:hint="eastAsia"/>
        </w:rPr>
        <w:t xml:space="preserve">  </w:t>
      </w:r>
      <w:r w:rsidR="00A07C0D">
        <w:rPr>
          <w:rFonts w:hint="eastAsia"/>
        </w:rPr>
        <w:t>その他　詳細は入札説明書による。</w:t>
      </w:r>
    </w:p>
    <w:sectPr w:rsidR="00A07C0D" w:rsidRPr="00D85D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2CD" w:rsidRDefault="009A12CD" w:rsidP="009A12CD">
      <w:r>
        <w:separator/>
      </w:r>
    </w:p>
  </w:endnote>
  <w:endnote w:type="continuationSeparator" w:id="0">
    <w:p w:rsidR="009A12CD" w:rsidRDefault="009A12CD" w:rsidP="009A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2CD" w:rsidRDefault="009A12CD" w:rsidP="009A12CD">
      <w:r>
        <w:separator/>
      </w:r>
    </w:p>
  </w:footnote>
  <w:footnote w:type="continuationSeparator" w:id="0">
    <w:p w:rsidR="009A12CD" w:rsidRDefault="009A12CD" w:rsidP="009A12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607"/>
    <w:multiLevelType w:val="hybridMultilevel"/>
    <w:tmpl w:val="2B828CB4"/>
    <w:lvl w:ilvl="0" w:tplc="080E70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1060E5"/>
    <w:multiLevelType w:val="hybridMultilevel"/>
    <w:tmpl w:val="311A1BF6"/>
    <w:lvl w:ilvl="0" w:tplc="E282180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nsid w:val="082818C2"/>
    <w:multiLevelType w:val="hybridMultilevel"/>
    <w:tmpl w:val="80C6B1E4"/>
    <w:lvl w:ilvl="0" w:tplc="46E4E8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F023F2E"/>
    <w:multiLevelType w:val="hybridMultilevel"/>
    <w:tmpl w:val="FAE01BCA"/>
    <w:lvl w:ilvl="0" w:tplc="EA9018B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DE9"/>
    <w:rsid w:val="00017104"/>
    <w:rsid w:val="00086548"/>
    <w:rsid w:val="000F3B8E"/>
    <w:rsid w:val="00143FCA"/>
    <w:rsid w:val="001F0D7C"/>
    <w:rsid w:val="00210111"/>
    <w:rsid w:val="00211527"/>
    <w:rsid w:val="002F346A"/>
    <w:rsid w:val="003E6DE9"/>
    <w:rsid w:val="004019A8"/>
    <w:rsid w:val="00436722"/>
    <w:rsid w:val="00487CD9"/>
    <w:rsid w:val="0056370A"/>
    <w:rsid w:val="00581925"/>
    <w:rsid w:val="0058450D"/>
    <w:rsid w:val="005A6A1A"/>
    <w:rsid w:val="00714DAB"/>
    <w:rsid w:val="00772EEC"/>
    <w:rsid w:val="007D09CC"/>
    <w:rsid w:val="007D14FA"/>
    <w:rsid w:val="00805F02"/>
    <w:rsid w:val="0088075D"/>
    <w:rsid w:val="008B50A9"/>
    <w:rsid w:val="00900A3A"/>
    <w:rsid w:val="009646FF"/>
    <w:rsid w:val="009A12CD"/>
    <w:rsid w:val="00A07C0D"/>
    <w:rsid w:val="00A24FBC"/>
    <w:rsid w:val="00A960DC"/>
    <w:rsid w:val="00BA4502"/>
    <w:rsid w:val="00C837FA"/>
    <w:rsid w:val="00CB3BA4"/>
    <w:rsid w:val="00D85D3A"/>
    <w:rsid w:val="00E160AC"/>
    <w:rsid w:val="00E832C5"/>
    <w:rsid w:val="00ED2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DE9"/>
    <w:pPr>
      <w:ind w:leftChars="400" w:left="840"/>
    </w:pPr>
  </w:style>
  <w:style w:type="paragraph" w:styleId="a4">
    <w:name w:val="header"/>
    <w:basedOn w:val="a"/>
    <w:link w:val="a5"/>
    <w:uiPriority w:val="99"/>
    <w:unhideWhenUsed/>
    <w:rsid w:val="009A12CD"/>
    <w:pPr>
      <w:tabs>
        <w:tab w:val="center" w:pos="4252"/>
        <w:tab w:val="right" w:pos="8504"/>
      </w:tabs>
      <w:snapToGrid w:val="0"/>
    </w:pPr>
  </w:style>
  <w:style w:type="character" w:customStyle="1" w:styleId="a5">
    <w:name w:val="ヘッダー (文字)"/>
    <w:basedOn w:val="a0"/>
    <w:link w:val="a4"/>
    <w:uiPriority w:val="99"/>
    <w:rsid w:val="009A12CD"/>
  </w:style>
  <w:style w:type="paragraph" w:styleId="a6">
    <w:name w:val="footer"/>
    <w:basedOn w:val="a"/>
    <w:link w:val="a7"/>
    <w:uiPriority w:val="99"/>
    <w:unhideWhenUsed/>
    <w:rsid w:val="009A12CD"/>
    <w:pPr>
      <w:tabs>
        <w:tab w:val="center" w:pos="4252"/>
        <w:tab w:val="right" w:pos="8504"/>
      </w:tabs>
      <w:snapToGrid w:val="0"/>
    </w:pPr>
  </w:style>
  <w:style w:type="character" w:customStyle="1" w:styleId="a7">
    <w:name w:val="フッター (文字)"/>
    <w:basedOn w:val="a0"/>
    <w:link w:val="a6"/>
    <w:uiPriority w:val="99"/>
    <w:rsid w:val="009A12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DE9"/>
    <w:pPr>
      <w:ind w:leftChars="400" w:left="840"/>
    </w:pPr>
  </w:style>
  <w:style w:type="paragraph" w:styleId="a4">
    <w:name w:val="header"/>
    <w:basedOn w:val="a"/>
    <w:link w:val="a5"/>
    <w:uiPriority w:val="99"/>
    <w:unhideWhenUsed/>
    <w:rsid w:val="009A12CD"/>
    <w:pPr>
      <w:tabs>
        <w:tab w:val="center" w:pos="4252"/>
        <w:tab w:val="right" w:pos="8504"/>
      </w:tabs>
      <w:snapToGrid w:val="0"/>
    </w:pPr>
  </w:style>
  <w:style w:type="character" w:customStyle="1" w:styleId="a5">
    <w:name w:val="ヘッダー (文字)"/>
    <w:basedOn w:val="a0"/>
    <w:link w:val="a4"/>
    <w:uiPriority w:val="99"/>
    <w:rsid w:val="009A12CD"/>
  </w:style>
  <w:style w:type="paragraph" w:styleId="a6">
    <w:name w:val="footer"/>
    <w:basedOn w:val="a"/>
    <w:link w:val="a7"/>
    <w:uiPriority w:val="99"/>
    <w:unhideWhenUsed/>
    <w:rsid w:val="009A12CD"/>
    <w:pPr>
      <w:tabs>
        <w:tab w:val="center" w:pos="4252"/>
        <w:tab w:val="right" w:pos="8504"/>
      </w:tabs>
      <w:snapToGrid w:val="0"/>
    </w:pPr>
  </w:style>
  <w:style w:type="character" w:customStyle="1" w:styleId="a7">
    <w:name w:val="フッター (文字)"/>
    <w:basedOn w:val="a0"/>
    <w:link w:val="a6"/>
    <w:uiPriority w:val="99"/>
    <w:rsid w:val="009A1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48520-AC74-497D-BFE4-8DFB5FCE2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295</Words>
  <Characters>1686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藤村 敏夫</dc:creator>
  <cp:lastModifiedBy>小山 大輔</cp:lastModifiedBy>
  <cp:revision>13</cp:revision>
  <cp:lastPrinted>2020-03-24T06:54:00Z</cp:lastPrinted>
  <dcterms:created xsi:type="dcterms:W3CDTF">2019-05-13T06:19:00Z</dcterms:created>
  <dcterms:modified xsi:type="dcterms:W3CDTF">2020-03-24T07:03:00Z</dcterms:modified>
</cp:coreProperties>
</file>