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Pr>
          <w:rFonts w:hint="eastAsia"/>
        </w:rPr>
        <w:t>14</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F3B8E">
        <w:rPr>
          <w:rFonts w:hint="eastAsia"/>
        </w:rPr>
        <w:t>調達件名及び数量　ホイルローダー</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調達件名の特質等　入札説明書による。</w:t>
      </w:r>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3E6DE9">
        <w:rPr>
          <w:rFonts w:hint="eastAsia"/>
        </w:rPr>
        <w:t>令和元年</w:t>
      </w:r>
      <w:r w:rsidR="003E6DE9">
        <w:rPr>
          <w:rFonts w:hint="eastAsia"/>
        </w:rPr>
        <w:t>12</w:t>
      </w:r>
      <w:r w:rsidR="003E6DE9">
        <w:rPr>
          <w:rFonts w:hint="eastAsia"/>
        </w:rPr>
        <w:t>月</w:t>
      </w:r>
      <w:r w:rsidR="003E6DE9">
        <w:rPr>
          <w:rFonts w:hint="eastAsia"/>
        </w:rPr>
        <w:t>20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4019A8">
        <w:rPr>
          <w:rFonts w:hint="eastAsia"/>
        </w:rPr>
        <w:t>二戸郡一戸町中山地内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DD5580" w:rsidP="00772EEC">
      <w:pPr>
        <w:ind w:leftChars="50" w:left="315" w:hangingChars="100" w:hanging="210"/>
        <w:jc w:val="left"/>
      </w:pPr>
      <w:r>
        <w:rPr>
          <w:rFonts w:hint="eastAsia"/>
        </w:rPr>
        <w:t>⑺</w:t>
      </w:r>
      <w:bookmarkStart w:id="0" w:name="_GoBack"/>
      <w:bookmarkEnd w:id="0"/>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Pr>
          <w:rFonts w:hint="eastAsia"/>
        </w:rPr>
        <w:t>5</w:t>
      </w:r>
      <w:r>
        <w:rPr>
          <w:rFonts w:hint="eastAsia"/>
        </w:rPr>
        <w:t>月</w:t>
      </w:r>
      <w:r>
        <w:rPr>
          <w:rFonts w:hint="eastAsia"/>
        </w:rPr>
        <w:t>27</w:t>
      </w:r>
      <w:r w:rsidR="00714DAB">
        <w:rPr>
          <w:rFonts w:hint="eastAsia"/>
        </w:rPr>
        <w:t>日午後</w:t>
      </w:r>
      <w:r w:rsidR="001A5F33">
        <w:rPr>
          <w:rFonts w:hint="eastAsia"/>
        </w:rPr>
        <w:t>2</w:t>
      </w:r>
      <w:r>
        <w:rPr>
          <w:rFonts w:hint="eastAsia"/>
        </w:rPr>
        <w:t>時</w:t>
      </w:r>
      <w:r w:rsidR="001A5F33">
        <w:rPr>
          <w:rFonts w:hint="eastAsia"/>
        </w:rPr>
        <w:t>0</w:t>
      </w:r>
      <w:r>
        <w:rPr>
          <w:rFonts w:hint="eastAsia"/>
        </w:rPr>
        <w:t>0</w:t>
      </w:r>
      <w:r w:rsidR="00436722">
        <w:rPr>
          <w:rFonts w:hint="eastAsia"/>
        </w:rPr>
        <w:t>分　公益社団法人岩手県農業公社</w:t>
      </w:r>
      <w:r w:rsidR="00436722">
        <w:rPr>
          <w:rFonts w:hint="eastAsia"/>
        </w:rPr>
        <w:t>4</w:t>
      </w:r>
      <w:r w:rsidR="00436722">
        <w:rPr>
          <w:rFonts w:hint="eastAsia"/>
        </w:rPr>
        <w:t>階公社会議室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Pr>
          <w:rFonts w:hint="eastAsia"/>
        </w:rPr>
        <w:t>5</w:t>
      </w:r>
      <w:r>
        <w:rPr>
          <w:rFonts w:hint="eastAsia"/>
        </w:rPr>
        <w:t>月</w:t>
      </w:r>
      <w:r w:rsidR="0058450D">
        <w:rPr>
          <w:rFonts w:hint="eastAsia"/>
        </w:rPr>
        <w:t>24</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143FCA">
        <w:rPr>
          <w:rFonts w:hint="eastAsia"/>
        </w:rPr>
        <w:t>札への参加を希望する者は、入札説明者に示す必要書類等を令和元年</w:t>
      </w:r>
      <w:r w:rsidR="00143FCA">
        <w:rPr>
          <w:rFonts w:hint="eastAsia"/>
        </w:rPr>
        <w:t>5</w:t>
      </w:r>
      <w:r w:rsidR="00143FCA">
        <w:rPr>
          <w:rFonts w:hint="eastAsia"/>
        </w:rPr>
        <w:t>月</w:t>
      </w:r>
      <w:r w:rsidR="00143FCA">
        <w:rPr>
          <w:rFonts w:hint="eastAsia"/>
        </w:rPr>
        <w:t>22</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A5F33"/>
    <w:rsid w:val="001F0D7C"/>
    <w:rsid w:val="00211527"/>
    <w:rsid w:val="003E6DE9"/>
    <w:rsid w:val="004019A8"/>
    <w:rsid w:val="00436722"/>
    <w:rsid w:val="0058450D"/>
    <w:rsid w:val="005A6A1A"/>
    <w:rsid w:val="00714DAB"/>
    <w:rsid w:val="00772EEC"/>
    <w:rsid w:val="007D09CC"/>
    <w:rsid w:val="008B50A9"/>
    <w:rsid w:val="009A12CD"/>
    <w:rsid w:val="00A07C0D"/>
    <w:rsid w:val="00A24FBC"/>
    <w:rsid w:val="00BA4502"/>
    <w:rsid w:val="00D85D3A"/>
    <w:rsid w:val="00DD5580"/>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3FAC-0A48-4320-9C87-968EA98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11</cp:revision>
  <cp:lastPrinted>2019-05-13T04:40:00Z</cp:lastPrinted>
  <dcterms:created xsi:type="dcterms:W3CDTF">2019-05-10T02:53:00Z</dcterms:created>
  <dcterms:modified xsi:type="dcterms:W3CDTF">2019-05-13T08:48:00Z</dcterms:modified>
</cp:coreProperties>
</file>